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99" w:rsidRPr="00051861" w:rsidRDefault="00051861">
      <w:pPr>
        <w:rPr>
          <w:rFonts w:ascii="Garamond" w:hAnsi="Garamond"/>
          <w:b/>
          <w:smallCaps/>
          <w:spacing w:val="2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795655" cy="997585"/>
            <wp:effectExtent l="0" t="0" r="4445" b="0"/>
            <wp:wrapSquare wrapText="bothSides"/>
            <wp:docPr id="3" name="obrázek 3" descr="350px-Olomo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50px-Olomou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499" w:rsidRPr="00051861">
        <w:rPr>
          <w:rFonts w:ascii="Garamond" w:hAnsi="Garamond"/>
          <w:b/>
          <w:smallCaps/>
          <w:spacing w:val="2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Statutární město Olomouc</w:t>
      </w:r>
    </w:p>
    <w:p w:rsidR="003F0499" w:rsidRPr="00051861" w:rsidRDefault="003F0499">
      <w:pPr>
        <w:pStyle w:val="Nadpis4"/>
        <w:pBdr>
          <w:bottom w:val="single" w:sz="6" w:space="1" w:color="auto"/>
        </w:pBdr>
        <w:jc w:val="left"/>
        <w:rPr>
          <w:rFonts w:ascii="Garamond" w:hAnsi="Garamond"/>
          <w:b/>
          <w:smallCaps/>
          <w:spacing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1861">
        <w:rPr>
          <w:rFonts w:ascii="Garamond" w:hAnsi="Garamond"/>
          <w:b/>
          <w:smallCaps/>
          <w:spacing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Magistrát města Olomouce</w:t>
      </w:r>
    </w:p>
    <w:p w:rsidR="003F0499" w:rsidRPr="00051861" w:rsidRDefault="003F0499">
      <w:pPr>
        <w:pStyle w:val="Nadpis4"/>
        <w:pBdr>
          <w:bottom w:val="single" w:sz="6" w:space="1" w:color="auto"/>
        </w:pBdr>
        <w:jc w:val="left"/>
        <w:rPr>
          <w:rFonts w:ascii="Garamond" w:hAnsi="Garamond"/>
          <w:b/>
          <w:spacing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1861">
        <w:rPr>
          <w:rFonts w:ascii="Garamond" w:hAnsi="Garamond"/>
          <w:b/>
          <w:smallCaps/>
          <w:spacing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odbor sociální</w:t>
      </w:r>
      <w:r w:rsidR="00B73818" w:rsidRPr="00051861">
        <w:rPr>
          <w:rFonts w:ascii="Garamond" w:hAnsi="Garamond"/>
          <w:b/>
          <w:smallCaps/>
          <w:spacing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 věcí</w:t>
      </w:r>
    </w:p>
    <w:p w:rsidR="003F0499" w:rsidRDefault="003F0499">
      <w:pPr>
        <w:jc w:val="center"/>
        <w:rPr>
          <w:rFonts w:ascii="Garamond" w:hAnsi="Garamond"/>
          <w:sz w:val="8"/>
        </w:rPr>
      </w:pPr>
    </w:p>
    <w:p w:rsidR="003F0499" w:rsidRDefault="003F0499">
      <w:pPr>
        <w:pStyle w:val="Nadpis5"/>
        <w:jc w:val="left"/>
        <w:rPr>
          <w:rFonts w:ascii="Garamond" w:hAnsi="Garamond"/>
          <w:b w:val="0"/>
          <w:smallCaps/>
          <w:sz w:val="22"/>
        </w:rPr>
      </w:pPr>
      <w:r>
        <w:rPr>
          <w:rFonts w:ascii="Garamond" w:hAnsi="Garamond"/>
          <w:b w:val="0"/>
          <w:smallCaps/>
          <w:sz w:val="22"/>
        </w:rPr>
        <w:t>Horní náměstí</w:t>
      </w:r>
      <w:r w:rsidR="00696C38">
        <w:rPr>
          <w:rFonts w:ascii="Garamond" w:hAnsi="Garamond"/>
          <w:b w:val="0"/>
          <w:smallCaps/>
          <w:sz w:val="22"/>
        </w:rPr>
        <w:t xml:space="preserve"> 583</w:t>
      </w:r>
      <w:r>
        <w:rPr>
          <w:rFonts w:ascii="Garamond" w:hAnsi="Garamond"/>
          <w:b w:val="0"/>
          <w:smallCaps/>
          <w:sz w:val="22"/>
        </w:rPr>
        <w:t xml:space="preserve">, Olomouc * pracoviště </w:t>
      </w:r>
      <w:r w:rsidR="00AB56DD">
        <w:rPr>
          <w:rFonts w:ascii="Garamond" w:hAnsi="Garamond"/>
          <w:b w:val="0"/>
          <w:smallCaps/>
          <w:sz w:val="22"/>
        </w:rPr>
        <w:t>Štursova 1</w:t>
      </w:r>
      <w:r>
        <w:rPr>
          <w:rFonts w:ascii="Garamond" w:hAnsi="Garamond"/>
          <w:b w:val="0"/>
          <w:smallCaps/>
          <w:sz w:val="22"/>
        </w:rPr>
        <w:t>, 779 11 Olomouc</w:t>
      </w:r>
    </w:p>
    <w:p w:rsidR="00B73818" w:rsidRDefault="00B73818" w:rsidP="00B73818">
      <w:pPr>
        <w:rPr>
          <w:rFonts w:ascii="Arial" w:hAnsi="Arial"/>
          <w:sz w:val="22"/>
        </w:rPr>
      </w:pPr>
    </w:p>
    <w:p w:rsidR="00B73818" w:rsidRDefault="00B73818" w:rsidP="00B73818">
      <w:pPr>
        <w:rPr>
          <w:rFonts w:ascii="Arial" w:hAnsi="Arial"/>
          <w:sz w:val="22"/>
        </w:rPr>
      </w:pPr>
    </w:p>
    <w:tbl>
      <w:tblPr>
        <w:tblW w:w="9044" w:type="dxa"/>
        <w:tblLayout w:type="fixed"/>
        <w:tblLook w:val="01E0" w:firstRow="1" w:lastRow="1" w:firstColumn="1" w:lastColumn="1" w:noHBand="0" w:noVBand="0"/>
      </w:tblPr>
      <w:tblGrid>
        <w:gridCol w:w="1457"/>
        <w:gridCol w:w="3112"/>
        <w:gridCol w:w="541"/>
        <w:gridCol w:w="3934"/>
      </w:tblGrid>
      <w:tr w:rsidR="00B73818" w:rsidTr="000A6289">
        <w:trPr>
          <w:trHeight w:val="269"/>
        </w:trPr>
        <w:tc>
          <w:tcPr>
            <w:tcW w:w="1457" w:type="dxa"/>
            <w:shd w:val="clear" w:color="auto" w:fill="auto"/>
          </w:tcPr>
          <w:p w:rsidR="00B73818" w:rsidRPr="000A6289" w:rsidRDefault="00B73818">
            <w:pPr>
              <w:rPr>
                <w:rFonts w:ascii="Arial" w:hAnsi="Arial"/>
                <w:sz w:val="18"/>
                <w:szCs w:val="18"/>
              </w:rPr>
            </w:pPr>
            <w:r w:rsidRPr="000A6289">
              <w:rPr>
                <w:rFonts w:ascii="Arial" w:hAnsi="Arial"/>
                <w:sz w:val="18"/>
                <w:szCs w:val="18"/>
              </w:rPr>
              <w:t>Váš dopis zn.:</w:t>
            </w:r>
          </w:p>
        </w:tc>
        <w:tc>
          <w:tcPr>
            <w:tcW w:w="3112" w:type="dxa"/>
            <w:shd w:val="clear" w:color="auto" w:fill="auto"/>
          </w:tcPr>
          <w:p w:rsidR="00B73818" w:rsidRPr="000A6289" w:rsidRDefault="00B7381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auto"/>
          </w:tcPr>
          <w:p w:rsidR="00B73818" w:rsidRPr="000A6289" w:rsidRDefault="00B7381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34" w:type="dxa"/>
            <w:vMerge w:val="restart"/>
            <w:shd w:val="clear" w:color="auto" w:fill="auto"/>
          </w:tcPr>
          <w:p w:rsidR="00B73818" w:rsidRPr="00DE2E96" w:rsidRDefault="00DE2E96" w:rsidP="00DE2E96">
            <w:pPr>
              <w:rPr>
                <w:rFonts w:ascii="Arial" w:hAnsi="Arial" w:cs="Arial"/>
                <w:sz w:val="22"/>
                <w:szCs w:val="22"/>
              </w:rPr>
            </w:pPr>
            <w:r w:rsidRPr="00DE2E96">
              <w:rPr>
                <w:rFonts w:ascii="Arial" w:hAnsi="Arial" w:cs="Arial"/>
                <w:sz w:val="22"/>
                <w:szCs w:val="22"/>
              </w:rPr>
              <w:t>Vážená paní</w:t>
            </w:r>
          </w:p>
          <w:p w:rsidR="00364E2A" w:rsidRDefault="00364E2A" w:rsidP="00DE2E9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xxxx</w:t>
            </w:r>
            <w:proofErr w:type="spellEnd"/>
          </w:p>
          <w:p w:rsidR="00DE2E96" w:rsidRPr="00DE2E96" w:rsidRDefault="00DE2E96" w:rsidP="00DE2E96">
            <w:pPr>
              <w:rPr>
                <w:rFonts w:ascii="Arial" w:hAnsi="Arial" w:cs="Arial"/>
                <w:sz w:val="22"/>
                <w:szCs w:val="22"/>
              </w:rPr>
            </w:pPr>
            <w:r w:rsidRPr="00DE2E96">
              <w:rPr>
                <w:rFonts w:ascii="Arial" w:hAnsi="Arial" w:cs="Arial"/>
                <w:sz w:val="22"/>
                <w:szCs w:val="22"/>
              </w:rPr>
              <w:t xml:space="preserve">nar. </w:t>
            </w:r>
            <w:proofErr w:type="spellStart"/>
            <w:r w:rsidR="00364E2A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  <w:r w:rsidRPr="00DE2E96">
              <w:rPr>
                <w:rFonts w:ascii="Arial" w:hAnsi="Arial" w:cs="Arial"/>
                <w:sz w:val="22"/>
                <w:szCs w:val="22"/>
              </w:rPr>
              <w:t xml:space="preserve"> 1990</w:t>
            </w:r>
            <w:r w:rsidRPr="00DE2E96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="00364E2A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  <w:r w:rsidRPr="00DE2E9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E2E96" w:rsidRPr="00DE2E96" w:rsidRDefault="00DE2E96" w:rsidP="00DE2E96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E2E96">
              <w:rPr>
                <w:rFonts w:ascii="Arial" w:hAnsi="Arial" w:cs="Arial"/>
                <w:sz w:val="22"/>
                <w:szCs w:val="22"/>
              </w:rPr>
              <w:t>370 01  České</w:t>
            </w:r>
            <w:proofErr w:type="gramEnd"/>
            <w:r w:rsidRPr="00DE2E96">
              <w:rPr>
                <w:rFonts w:ascii="Arial" w:hAnsi="Arial" w:cs="Arial"/>
                <w:sz w:val="22"/>
                <w:szCs w:val="22"/>
              </w:rPr>
              <w:t xml:space="preserve"> Budějovice</w:t>
            </w:r>
          </w:p>
        </w:tc>
      </w:tr>
      <w:tr w:rsidR="00B73818" w:rsidTr="000A6289">
        <w:trPr>
          <w:trHeight w:val="269"/>
        </w:trPr>
        <w:tc>
          <w:tcPr>
            <w:tcW w:w="1457" w:type="dxa"/>
            <w:shd w:val="clear" w:color="auto" w:fill="auto"/>
          </w:tcPr>
          <w:p w:rsidR="00B73818" w:rsidRPr="000A6289" w:rsidRDefault="00B73818">
            <w:pPr>
              <w:rPr>
                <w:rFonts w:ascii="Arial" w:hAnsi="Arial"/>
                <w:sz w:val="18"/>
                <w:szCs w:val="18"/>
              </w:rPr>
            </w:pPr>
            <w:r w:rsidRPr="000A6289">
              <w:rPr>
                <w:rFonts w:ascii="Arial" w:hAnsi="Arial"/>
                <w:sz w:val="18"/>
                <w:szCs w:val="18"/>
              </w:rPr>
              <w:t>Ze dne:</w:t>
            </w:r>
          </w:p>
        </w:tc>
        <w:tc>
          <w:tcPr>
            <w:tcW w:w="3112" w:type="dxa"/>
            <w:shd w:val="clear" w:color="auto" w:fill="auto"/>
          </w:tcPr>
          <w:p w:rsidR="00B73818" w:rsidRPr="000A6289" w:rsidRDefault="00DE2E96">
            <w:pPr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26.2.2018</w:t>
            </w:r>
            <w:proofErr w:type="gramEnd"/>
          </w:p>
        </w:tc>
        <w:tc>
          <w:tcPr>
            <w:tcW w:w="541" w:type="dxa"/>
            <w:shd w:val="clear" w:color="auto" w:fill="auto"/>
          </w:tcPr>
          <w:p w:rsidR="00B73818" w:rsidRPr="000A6289" w:rsidRDefault="00B7381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34" w:type="dxa"/>
            <w:vMerge/>
            <w:shd w:val="clear" w:color="auto" w:fill="auto"/>
            <w:vAlign w:val="center"/>
          </w:tcPr>
          <w:p w:rsidR="00B73818" w:rsidRPr="000A6289" w:rsidRDefault="00B73818">
            <w:pPr>
              <w:rPr>
                <w:rFonts w:ascii="Arial" w:hAnsi="Arial"/>
                <w:sz w:val="22"/>
              </w:rPr>
            </w:pPr>
          </w:p>
        </w:tc>
      </w:tr>
      <w:tr w:rsidR="00B73818" w:rsidTr="000A6289">
        <w:trPr>
          <w:trHeight w:val="269"/>
        </w:trPr>
        <w:tc>
          <w:tcPr>
            <w:tcW w:w="1457" w:type="dxa"/>
            <w:shd w:val="clear" w:color="auto" w:fill="auto"/>
          </w:tcPr>
          <w:p w:rsidR="00B73818" w:rsidRPr="000A6289" w:rsidRDefault="00B73818">
            <w:pPr>
              <w:rPr>
                <w:rFonts w:ascii="Arial" w:hAnsi="Arial"/>
                <w:sz w:val="18"/>
                <w:szCs w:val="18"/>
              </w:rPr>
            </w:pPr>
            <w:r w:rsidRPr="000A6289">
              <w:rPr>
                <w:rFonts w:ascii="Arial" w:hAnsi="Arial"/>
                <w:sz w:val="18"/>
                <w:szCs w:val="18"/>
              </w:rPr>
              <w:t>Naše č.</w:t>
            </w:r>
            <w:r w:rsidR="00DE2E96">
              <w:rPr>
                <w:rFonts w:ascii="Arial" w:hAnsi="Arial"/>
                <w:sz w:val="18"/>
                <w:szCs w:val="18"/>
              </w:rPr>
              <w:t xml:space="preserve"> </w:t>
            </w:r>
            <w:r w:rsidRPr="000A6289">
              <w:rPr>
                <w:rFonts w:ascii="Arial" w:hAnsi="Arial"/>
                <w:sz w:val="18"/>
                <w:szCs w:val="18"/>
              </w:rPr>
              <w:t>j.:</w:t>
            </w:r>
          </w:p>
        </w:tc>
        <w:tc>
          <w:tcPr>
            <w:tcW w:w="3112" w:type="dxa"/>
            <w:shd w:val="clear" w:color="auto" w:fill="auto"/>
          </w:tcPr>
          <w:p w:rsidR="00B73818" w:rsidRPr="000A6289" w:rsidRDefault="00815306">
            <w:pPr>
              <w:rPr>
                <w:rFonts w:ascii="Arial" w:hAnsi="Arial"/>
                <w:sz w:val="18"/>
                <w:szCs w:val="18"/>
              </w:rPr>
            </w:pPr>
            <w:r w:rsidRPr="00815306">
              <w:rPr>
                <w:rFonts w:ascii="Arial" w:hAnsi="Arial"/>
                <w:sz w:val="18"/>
                <w:szCs w:val="18"/>
              </w:rPr>
              <w:t>SMOL/049451/2018/OSV/Pec</w:t>
            </w:r>
          </w:p>
        </w:tc>
        <w:tc>
          <w:tcPr>
            <w:tcW w:w="541" w:type="dxa"/>
            <w:shd w:val="clear" w:color="auto" w:fill="auto"/>
          </w:tcPr>
          <w:p w:rsidR="00B73818" w:rsidRPr="000A6289" w:rsidRDefault="00B7381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34" w:type="dxa"/>
            <w:vMerge/>
            <w:shd w:val="clear" w:color="auto" w:fill="auto"/>
            <w:vAlign w:val="center"/>
          </w:tcPr>
          <w:p w:rsidR="00B73818" w:rsidRPr="000A6289" w:rsidRDefault="00B73818">
            <w:pPr>
              <w:rPr>
                <w:rFonts w:ascii="Arial" w:hAnsi="Arial"/>
                <w:sz w:val="22"/>
              </w:rPr>
            </w:pPr>
          </w:p>
        </w:tc>
      </w:tr>
      <w:tr w:rsidR="00B73818" w:rsidTr="000A6289">
        <w:trPr>
          <w:trHeight w:val="269"/>
        </w:trPr>
        <w:tc>
          <w:tcPr>
            <w:tcW w:w="1457" w:type="dxa"/>
            <w:shd w:val="clear" w:color="auto" w:fill="auto"/>
          </w:tcPr>
          <w:p w:rsidR="00B73818" w:rsidRPr="000A6289" w:rsidRDefault="00B73818">
            <w:pPr>
              <w:rPr>
                <w:rFonts w:ascii="Arial" w:hAnsi="Arial"/>
                <w:sz w:val="18"/>
                <w:szCs w:val="18"/>
              </w:rPr>
            </w:pPr>
            <w:r w:rsidRPr="000A6289">
              <w:rPr>
                <w:rFonts w:ascii="Arial" w:hAnsi="Arial"/>
                <w:sz w:val="18"/>
                <w:szCs w:val="18"/>
              </w:rPr>
              <w:t>Vyřizuje:</w:t>
            </w:r>
          </w:p>
        </w:tc>
        <w:tc>
          <w:tcPr>
            <w:tcW w:w="3112" w:type="dxa"/>
            <w:shd w:val="clear" w:color="auto" w:fill="auto"/>
          </w:tcPr>
          <w:p w:rsidR="00B73818" w:rsidRPr="000A6289" w:rsidRDefault="00DE2E9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JUDr. Hynek Pečinka</w:t>
            </w:r>
          </w:p>
        </w:tc>
        <w:tc>
          <w:tcPr>
            <w:tcW w:w="541" w:type="dxa"/>
            <w:shd w:val="clear" w:color="auto" w:fill="auto"/>
          </w:tcPr>
          <w:p w:rsidR="00B73818" w:rsidRPr="000A6289" w:rsidRDefault="00B7381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34" w:type="dxa"/>
            <w:vMerge/>
            <w:shd w:val="clear" w:color="auto" w:fill="auto"/>
            <w:vAlign w:val="center"/>
          </w:tcPr>
          <w:p w:rsidR="00B73818" w:rsidRPr="000A6289" w:rsidRDefault="00B73818">
            <w:pPr>
              <w:rPr>
                <w:rFonts w:ascii="Arial" w:hAnsi="Arial"/>
                <w:sz w:val="22"/>
              </w:rPr>
            </w:pPr>
          </w:p>
        </w:tc>
      </w:tr>
      <w:tr w:rsidR="00B73818" w:rsidTr="000A6289">
        <w:trPr>
          <w:trHeight w:val="269"/>
        </w:trPr>
        <w:tc>
          <w:tcPr>
            <w:tcW w:w="1457" w:type="dxa"/>
            <w:shd w:val="clear" w:color="auto" w:fill="auto"/>
          </w:tcPr>
          <w:p w:rsidR="00B73818" w:rsidRPr="000A6289" w:rsidRDefault="00B73818">
            <w:pPr>
              <w:rPr>
                <w:rFonts w:ascii="Arial" w:hAnsi="Arial"/>
                <w:sz w:val="18"/>
                <w:szCs w:val="18"/>
              </w:rPr>
            </w:pPr>
            <w:r w:rsidRPr="000A6289">
              <w:rPr>
                <w:rFonts w:ascii="Arial" w:hAnsi="Arial"/>
                <w:sz w:val="18"/>
                <w:szCs w:val="18"/>
              </w:rPr>
              <w:t>Telefon:</w:t>
            </w:r>
          </w:p>
        </w:tc>
        <w:tc>
          <w:tcPr>
            <w:tcW w:w="3112" w:type="dxa"/>
            <w:shd w:val="clear" w:color="auto" w:fill="auto"/>
          </w:tcPr>
          <w:p w:rsidR="00B73818" w:rsidRPr="000A6289" w:rsidRDefault="00DE2E9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585 562 451</w:t>
            </w:r>
          </w:p>
        </w:tc>
        <w:tc>
          <w:tcPr>
            <w:tcW w:w="541" w:type="dxa"/>
            <w:shd w:val="clear" w:color="auto" w:fill="auto"/>
          </w:tcPr>
          <w:p w:rsidR="00B73818" w:rsidRPr="000A6289" w:rsidRDefault="00B7381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34" w:type="dxa"/>
            <w:vMerge/>
            <w:shd w:val="clear" w:color="auto" w:fill="auto"/>
            <w:vAlign w:val="center"/>
          </w:tcPr>
          <w:p w:rsidR="00B73818" w:rsidRPr="000A6289" w:rsidRDefault="00B73818">
            <w:pPr>
              <w:rPr>
                <w:rFonts w:ascii="Arial" w:hAnsi="Arial"/>
                <w:sz w:val="22"/>
              </w:rPr>
            </w:pPr>
          </w:p>
        </w:tc>
      </w:tr>
      <w:tr w:rsidR="00B73818" w:rsidTr="000A6289">
        <w:trPr>
          <w:trHeight w:val="269"/>
        </w:trPr>
        <w:tc>
          <w:tcPr>
            <w:tcW w:w="1457" w:type="dxa"/>
            <w:shd w:val="clear" w:color="auto" w:fill="auto"/>
          </w:tcPr>
          <w:p w:rsidR="00B73818" w:rsidRPr="000A6289" w:rsidRDefault="00B73818">
            <w:pPr>
              <w:rPr>
                <w:rFonts w:ascii="Arial" w:hAnsi="Arial"/>
                <w:sz w:val="18"/>
                <w:szCs w:val="18"/>
              </w:rPr>
            </w:pPr>
            <w:r w:rsidRPr="000A6289">
              <w:rPr>
                <w:rFonts w:ascii="Arial" w:hAnsi="Arial"/>
                <w:sz w:val="18"/>
                <w:szCs w:val="18"/>
              </w:rPr>
              <w:t>E-mail:</w:t>
            </w:r>
          </w:p>
        </w:tc>
        <w:tc>
          <w:tcPr>
            <w:tcW w:w="3112" w:type="dxa"/>
            <w:shd w:val="clear" w:color="auto" w:fill="auto"/>
          </w:tcPr>
          <w:p w:rsidR="00B73818" w:rsidRPr="000A6289" w:rsidRDefault="00DE2E9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hynek.pecinka@olomouc.eu</w:t>
            </w:r>
          </w:p>
        </w:tc>
        <w:tc>
          <w:tcPr>
            <w:tcW w:w="541" w:type="dxa"/>
            <w:shd w:val="clear" w:color="auto" w:fill="auto"/>
          </w:tcPr>
          <w:p w:rsidR="00B73818" w:rsidRPr="000A6289" w:rsidRDefault="00B7381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34" w:type="dxa"/>
            <w:vMerge/>
            <w:shd w:val="clear" w:color="auto" w:fill="auto"/>
            <w:vAlign w:val="center"/>
          </w:tcPr>
          <w:p w:rsidR="00B73818" w:rsidRPr="000A6289" w:rsidRDefault="00B73818">
            <w:pPr>
              <w:rPr>
                <w:rFonts w:ascii="Arial" w:hAnsi="Arial"/>
                <w:sz w:val="22"/>
              </w:rPr>
            </w:pPr>
          </w:p>
        </w:tc>
      </w:tr>
      <w:tr w:rsidR="00B73818" w:rsidTr="000A6289">
        <w:trPr>
          <w:trHeight w:val="269"/>
        </w:trPr>
        <w:tc>
          <w:tcPr>
            <w:tcW w:w="1457" w:type="dxa"/>
            <w:shd w:val="clear" w:color="auto" w:fill="auto"/>
          </w:tcPr>
          <w:p w:rsidR="00B73818" w:rsidRPr="000A6289" w:rsidRDefault="00B73818">
            <w:pPr>
              <w:rPr>
                <w:rFonts w:ascii="Arial" w:hAnsi="Arial"/>
                <w:sz w:val="18"/>
                <w:szCs w:val="18"/>
              </w:rPr>
            </w:pPr>
            <w:r w:rsidRPr="000A6289">
              <w:rPr>
                <w:rFonts w:ascii="Arial" w:hAnsi="Arial"/>
                <w:sz w:val="18"/>
                <w:szCs w:val="18"/>
              </w:rPr>
              <w:t>Počet příloh:</w:t>
            </w:r>
          </w:p>
        </w:tc>
        <w:tc>
          <w:tcPr>
            <w:tcW w:w="3112" w:type="dxa"/>
            <w:shd w:val="clear" w:color="auto" w:fill="auto"/>
          </w:tcPr>
          <w:p w:rsidR="00B73818" w:rsidRPr="000A6289" w:rsidRDefault="0081530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541" w:type="dxa"/>
            <w:shd w:val="clear" w:color="auto" w:fill="auto"/>
          </w:tcPr>
          <w:p w:rsidR="00B73818" w:rsidRPr="000A6289" w:rsidRDefault="00B7381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34" w:type="dxa"/>
            <w:vMerge/>
            <w:shd w:val="clear" w:color="auto" w:fill="auto"/>
            <w:vAlign w:val="center"/>
          </w:tcPr>
          <w:p w:rsidR="00B73818" w:rsidRPr="000A6289" w:rsidRDefault="00B73818">
            <w:pPr>
              <w:rPr>
                <w:rFonts w:ascii="Arial" w:hAnsi="Arial"/>
                <w:sz w:val="22"/>
              </w:rPr>
            </w:pPr>
          </w:p>
        </w:tc>
      </w:tr>
      <w:tr w:rsidR="00B73818" w:rsidTr="000A6289">
        <w:trPr>
          <w:trHeight w:val="287"/>
        </w:trPr>
        <w:tc>
          <w:tcPr>
            <w:tcW w:w="1457" w:type="dxa"/>
            <w:shd w:val="clear" w:color="auto" w:fill="auto"/>
          </w:tcPr>
          <w:p w:rsidR="00B73818" w:rsidRPr="000A6289" w:rsidRDefault="00B73818">
            <w:pPr>
              <w:rPr>
                <w:rFonts w:ascii="Arial" w:hAnsi="Arial"/>
                <w:sz w:val="18"/>
                <w:szCs w:val="18"/>
              </w:rPr>
            </w:pPr>
            <w:r w:rsidRPr="000A6289">
              <w:rPr>
                <w:rFonts w:ascii="Arial" w:hAnsi="Arial"/>
                <w:sz w:val="18"/>
                <w:szCs w:val="18"/>
              </w:rPr>
              <w:t>Datum:</w:t>
            </w:r>
          </w:p>
        </w:tc>
        <w:tc>
          <w:tcPr>
            <w:tcW w:w="3112" w:type="dxa"/>
            <w:shd w:val="clear" w:color="auto" w:fill="auto"/>
          </w:tcPr>
          <w:p w:rsidR="00B73818" w:rsidRPr="000A6289" w:rsidRDefault="00DE2E96">
            <w:pPr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12.3.2018</w:t>
            </w:r>
            <w:proofErr w:type="gramEnd"/>
          </w:p>
        </w:tc>
        <w:tc>
          <w:tcPr>
            <w:tcW w:w="541" w:type="dxa"/>
            <w:shd w:val="clear" w:color="auto" w:fill="auto"/>
          </w:tcPr>
          <w:p w:rsidR="00B73818" w:rsidRPr="000A6289" w:rsidRDefault="00B7381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34" w:type="dxa"/>
            <w:vMerge/>
            <w:shd w:val="clear" w:color="auto" w:fill="auto"/>
            <w:vAlign w:val="center"/>
          </w:tcPr>
          <w:p w:rsidR="00B73818" w:rsidRPr="000A6289" w:rsidRDefault="00B73818">
            <w:pPr>
              <w:rPr>
                <w:rFonts w:ascii="Arial" w:hAnsi="Arial"/>
                <w:sz w:val="22"/>
              </w:rPr>
            </w:pPr>
          </w:p>
        </w:tc>
      </w:tr>
    </w:tbl>
    <w:p w:rsidR="00B73818" w:rsidRDefault="00B73818" w:rsidP="00B7381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B73818" w:rsidRDefault="00B73818" w:rsidP="00B73818">
      <w:pPr>
        <w:ind w:left="4248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B73818" w:rsidRDefault="00B73818" w:rsidP="00B73818"/>
    <w:p w:rsidR="00B73818" w:rsidRDefault="00DE2E96" w:rsidP="00B73818">
      <w:pPr>
        <w:pStyle w:val="Nadpis1"/>
      </w:pPr>
      <w:r>
        <w:t>Vyřízení žádosti o informace – sčítání bezdomovců v Olomouci</w:t>
      </w:r>
    </w:p>
    <w:p w:rsidR="00B73818" w:rsidRDefault="00B73818" w:rsidP="00B73818"/>
    <w:p w:rsidR="00B73818" w:rsidRDefault="00B73818" w:rsidP="00B73818">
      <w:pPr>
        <w:rPr>
          <w:rFonts w:ascii="Arial" w:hAnsi="Arial"/>
          <w:sz w:val="22"/>
        </w:rPr>
      </w:pPr>
    </w:p>
    <w:p w:rsidR="00B73818" w:rsidRDefault="00DE2E96" w:rsidP="00B7381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Vážená paní,</w:t>
      </w:r>
    </w:p>
    <w:p w:rsidR="00DE2E96" w:rsidRDefault="00DE2E96" w:rsidP="00B73818">
      <w:pPr>
        <w:rPr>
          <w:rFonts w:ascii="Arial" w:hAnsi="Arial"/>
          <w:sz w:val="22"/>
        </w:rPr>
      </w:pPr>
    </w:p>
    <w:p w:rsidR="00DE2E96" w:rsidRDefault="00DE2E96" w:rsidP="00B7381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dne </w:t>
      </w:r>
      <w:r w:rsidR="002F08C6">
        <w:rPr>
          <w:rFonts w:ascii="Arial" w:hAnsi="Arial"/>
          <w:sz w:val="22"/>
        </w:rPr>
        <w:t xml:space="preserve">26. 2. 2018 jste požádala elektronickou zprávou doručenou do elektronické podatelny statutárního města Olomouce </w:t>
      </w:r>
      <w:bookmarkStart w:id="0" w:name="_GoBack"/>
      <w:bookmarkEnd w:id="0"/>
      <w:r w:rsidR="002F08C6">
        <w:rPr>
          <w:rFonts w:ascii="Arial" w:hAnsi="Arial"/>
          <w:sz w:val="22"/>
        </w:rPr>
        <w:t>tento povinný subjekt o „</w:t>
      </w:r>
      <w:r w:rsidR="002F08C6" w:rsidRPr="002F08C6">
        <w:rPr>
          <w:rFonts w:ascii="Arial" w:hAnsi="Arial"/>
          <w:sz w:val="22"/>
        </w:rPr>
        <w:t>poskytnutí dokumentů, týkajících se sčítání bezdomovců ve Vašem městě (jedná se o roky 2007 – 2017)“</w:t>
      </w:r>
      <w:r w:rsidR="002F08C6">
        <w:rPr>
          <w:rFonts w:ascii="Arial" w:hAnsi="Arial"/>
          <w:sz w:val="22"/>
        </w:rPr>
        <w:t xml:space="preserve">. </w:t>
      </w:r>
      <w:r w:rsidR="00263D1D">
        <w:rPr>
          <w:rFonts w:ascii="Arial" w:hAnsi="Arial"/>
          <w:sz w:val="22"/>
        </w:rPr>
        <w:t xml:space="preserve">Sděluji Vám, že se </w:t>
      </w:r>
      <w:r w:rsidR="002F08C6">
        <w:rPr>
          <w:rFonts w:ascii="Arial" w:hAnsi="Arial"/>
          <w:sz w:val="22"/>
        </w:rPr>
        <w:t xml:space="preserve">Vaší </w:t>
      </w:r>
      <w:r w:rsidR="00263D1D">
        <w:rPr>
          <w:rFonts w:ascii="Arial" w:hAnsi="Arial"/>
          <w:sz w:val="22"/>
        </w:rPr>
        <w:t>žádosti vyhovuje a povinný subjekt poskytuje následující informace:</w:t>
      </w:r>
    </w:p>
    <w:p w:rsidR="00263D1D" w:rsidRDefault="00263D1D" w:rsidP="00B73818">
      <w:pPr>
        <w:rPr>
          <w:rFonts w:ascii="Arial" w:hAnsi="Arial"/>
          <w:sz w:val="22"/>
        </w:rPr>
      </w:pPr>
    </w:p>
    <w:p w:rsidR="004B10EB" w:rsidRDefault="00263D1D" w:rsidP="00B7381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Dokument „Zpráva o osobách bez domova na území města Olomouce“ byl projednán </w:t>
      </w:r>
      <w:r w:rsidR="004B10EB">
        <w:rPr>
          <w:rFonts w:ascii="Arial" w:hAnsi="Arial"/>
          <w:sz w:val="22"/>
        </w:rPr>
        <w:t>na 76. schůzi Rady</w:t>
      </w:r>
      <w:r>
        <w:rPr>
          <w:rFonts w:ascii="Arial" w:hAnsi="Arial"/>
          <w:sz w:val="22"/>
        </w:rPr>
        <w:t xml:space="preserve"> města Olomouce dne 12. 2. 2013 jako bod </w:t>
      </w:r>
      <w:r w:rsidR="004B10EB">
        <w:rPr>
          <w:rFonts w:ascii="Arial" w:hAnsi="Arial"/>
          <w:sz w:val="22"/>
        </w:rPr>
        <w:t>č. 40. Povinný subjekt poskytuje výpis z usnesení z předmětné schůze a důvodovou zprávu včetně všech příloh.</w:t>
      </w:r>
    </w:p>
    <w:p w:rsidR="004B10EB" w:rsidRDefault="004B10EB" w:rsidP="00B73818">
      <w:pPr>
        <w:rPr>
          <w:rFonts w:ascii="Arial" w:hAnsi="Arial"/>
          <w:sz w:val="22"/>
        </w:rPr>
      </w:pPr>
    </w:p>
    <w:p w:rsidR="004B10EB" w:rsidRDefault="00E4450E" w:rsidP="00B7381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Dále se předmětu Vaší žádosti týká i materiál projednaný na 78. schůzi Rady města Olomouce</w:t>
      </w:r>
      <w:r w:rsidR="005815B7">
        <w:rPr>
          <w:rFonts w:ascii="Arial" w:hAnsi="Arial"/>
          <w:sz w:val="22"/>
        </w:rPr>
        <w:t xml:space="preserve"> dne 7. 2. 2017 usnesením č. 28. Přílohou důvodové zprávy k bodu „Projednání petice – </w:t>
      </w:r>
      <w:proofErr w:type="spellStart"/>
      <w:r w:rsidR="005815B7">
        <w:rPr>
          <w:rFonts w:ascii="Arial" w:hAnsi="Arial"/>
          <w:sz w:val="22"/>
        </w:rPr>
        <w:t>Řepčín</w:t>
      </w:r>
      <w:proofErr w:type="spellEnd"/>
      <w:r w:rsidR="005815B7">
        <w:rPr>
          <w:rFonts w:ascii="Arial" w:hAnsi="Arial"/>
          <w:sz w:val="22"/>
        </w:rPr>
        <w:t xml:space="preserve">“ </w:t>
      </w:r>
      <w:r w:rsidR="00123EBB">
        <w:rPr>
          <w:rFonts w:ascii="Arial" w:hAnsi="Arial"/>
          <w:sz w:val="22"/>
        </w:rPr>
        <w:t>byl i dokument s názvem „Problematika osob bez domova v Olomouci“ s doprovodnými materiály.</w:t>
      </w:r>
    </w:p>
    <w:p w:rsidR="00123EBB" w:rsidRDefault="00123EBB" w:rsidP="00B73818">
      <w:pPr>
        <w:rPr>
          <w:rFonts w:ascii="Arial" w:hAnsi="Arial"/>
          <w:sz w:val="22"/>
        </w:rPr>
      </w:pPr>
    </w:p>
    <w:p w:rsidR="00123EBB" w:rsidRDefault="00123EBB" w:rsidP="00B7381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Všechny shora zmíněné písemnosti jsou součástí příloh tohoto dopisu.</w:t>
      </w:r>
    </w:p>
    <w:p w:rsidR="002F08C6" w:rsidRDefault="002F08C6" w:rsidP="00B73818">
      <w:pPr>
        <w:rPr>
          <w:rFonts w:ascii="Arial" w:hAnsi="Arial"/>
          <w:sz w:val="22"/>
        </w:rPr>
      </w:pPr>
    </w:p>
    <w:p w:rsidR="00B73818" w:rsidRDefault="00B73818" w:rsidP="00123EBB">
      <w:pPr>
        <w:rPr>
          <w:rFonts w:ascii="Arial" w:hAnsi="Arial"/>
          <w:sz w:val="22"/>
        </w:rPr>
      </w:pPr>
    </w:p>
    <w:p w:rsidR="00B73818" w:rsidRDefault="00B73818" w:rsidP="00AB56D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 pozdravem</w:t>
      </w:r>
    </w:p>
    <w:p w:rsidR="00B73818" w:rsidRDefault="00B73818" w:rsidP="00B73818">
      <w:pPr>
        <w:rPr>
          <w:rFonts w:ascii="Arial" w:hAnsi="Arial"/>
          <w:sz w:val="22"/>
        </w:rPr>
      </w:pPr>
    </w:p>
    <w:p w:rsidR="00B73818" w:rsidRDefault="00B73818" w:rsidP="00051861">
      <w:pPr>
        <w:rPr>
          <w:rFonts w:ascii="Arial" w:hAnsi="Arial"/>
          <w:sz w:val="22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3936"/>
        <w:gridCol w:w="1476"/>
        <w:gridCol w:w="3768"/>
      </w:tblGrid>
      <w:tr w:rsidR="00B73818" w:rsidTr="000A6289">
        <w:trPr>
          <w:trHeight w:val="282"/>
        </w:trPr>
        <w:tc>
          <w:tcPr>
            <w:tcW w:w="3936" w:type="dxa"/>
            <w:shd w:val="clear" w:color="auto" w:fill="auto"/>
          </w:tcPr>
          <w:p w:rsidR="00B73818" w:rsidRPr="000A6289" w:rsidRDefault="00123EB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Mgr. Bc. Michal Majer</w:t>
            </w:r>
          </w:p>
        </w:tc>
        <w:tc>
          <w:tcPr>
            <w:tcW w:w="1476" w:type="dxa"/>
            <w:shd w:val="clear" w:color="auto" w:fill="auto"/>
          </w:tcPr>
          <w:p w:rsidR="00B73818" w:rsidRPr="000A6289" w:rsidRDefault="00B73818">
            <w:pPr>
              <w:rPr>
                <w:rFonts w:ascii="Arial" w:hAnsi="Arial"/>
                <w:sz w:val="22"/>
              </w:rPr>
            </w:pPr>
          </w:p>
        </w:tc>
        <w:tc>
          <w:tcPr>
            <w:tcW w:w="3768" w:type="dxa"/>
            <w:shd w:val="clear" w:color="auto" w:fill="auto"/>
          </w:tcPr>
          <w:p w:rsidR="00B73818" w:rsidRPr="000A6289" w:rsidRDefault="00B73818" w:rsidP="000A6289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B73818" w:rsidTr="000A6289">
        <w:trPr>
          <w:trHeight w:val="284"/>
        </w:trPr>
        <w:tc>
          <w:tcPr>
            <w:tcW w:w="3936" w:type="dxa"/>
            <w:shd w:val="clear" w:color="auto" w:fill="auto"/>
          </w:tcPr>
          <w:p w:rsidR="00B73818" w:rsidRPr="000A6289" w:rsidRDefault="0005186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</w:t>
            </w:r>
            <w:r w:rsidR="00123EBB">
              <w:rPr>
                <w:rFonts w:ascii="Arial" w:hAnsi="Arial"/>
                <w:sz w:val="22"/>
              </w:rPr>
              <w:t>edoucí odboru sociálních věcí</w:t>
            </w:r>
          </w:p>
        </w:tc>
        <w:tc>
          <w:tcPr>
            <w:tcW w:w="1476" w:type="dxa"/>
            <w:shd w:val="clear" w:color="auto" w:fill="auto"/>
          </w:tcPr>
          <w:p w:rsidR="00B73818" w:rsidRPr="000A6289" w:rsidRDefault="00B73818">
            <w:pPr>
              <w:rPr>
                <w:rFonts w:ascii="Arial" w:hAnsi="Arial"/>
                <w:sz w:val="22"/>
              </w:rPr>
            </w:pPr>
          </w:p>
        </w:tc>
        <w:tc>
          <w:tcPr>
            <w:tcW w:w="3768" w:type="dxa"/>
            <w:shd w:val="clear" w:color="auto" w:fill="auto"/>
          </w:tcPr>
          <w:p w:rsidR="00B73818" w:rsidRPr="000A6289" w:rsidRDefault="00B73818" w:rsidP="000A6289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B73818" w:rsidRDefault="00B73818" w:rsidP="00B73818">
      <w:pPr>
        <w:rPr>
          <w:rFonts w:ascii="Arial" w:hAnsi="Arial"/>
          <w:sz w:val="22"/>
        </w:rPr>
      </w:pPr>
    </w:p>
    <w:p w:rsidR="00326D46" w:rsidRDefault="00326D46" w:rsidP="00B73818"/>
    <w:p w:rsidR="00051861" w:rsidRDefault="00051861" w:rsidP="00B73818"/>
    <w:p w:rsidR="00051861" w:rsidRPr="00051861" w:rsidRDefault="00051861" w:rsidP="00051861">
      <w:pPr>
        <w:spacing w:after="120"/>
        <w:rPr>
          <w:rFonts w:ascii="Arial" w:hAnsi="Arial" w:cs="Arial"/>
          <w:b/>
          <w:sz w:val="22"/>
          <w:szCs w:val="22"/>
        </w:rPr>
      </w:pPr>
      <w:r w:rsidRPr="00051861">
        <w:rPr>
          <w:rFonts w:ascii="Arial" w:hAnsi="Arial" w:cs="Arial"/>
          <w:b/>
          <w:sz w:val="22"/>
          <w:szCs w:val="22"/>
        </w:rPr>
        <w:t>Přílohy:</w:t>
      </w:r>
    </w:p>
    <w:p w:rsidR="00051861" w:rsidRPr="00051861" w:rsidRDefault="00051861" w:rsidP="0005186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51861">
        <w:rPr>
          <w:rFonts w:ascii="Arial" w:hAnsi="Arial" w:cs="Arial"/>
          <w:sz w:val="22"/>
          <w:szCs w:val="22"/>
        </w:rPr>
        <w:t>Zpráva o osobách bez domova na území města Olomouce + 3 přílohy</w:t>
      </w:r>
    </w:p>
    <w:p w:rsidR="00051861" w:rsidRPr="00051861" w:rsidRDefault="00051861" w:rsidP="0005186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51861">
        <w:rPr>
          <w:rFonts w:ascii="Arial" w:hAnsi="Arial" w:cs="Arial"/>
          <w:sz w:val="22"/>
          <w:szCs w:val="22"/>
        </w:rPr>
        <w:t>Problematika osob bez domova v Olomouci + 3 přílohy</w:t>
      </w:r>
    </w:p>
    <w:sectPr w:rsidR="00051861" w:rsidRPr="00051861">
      <w:pgSz w:w="11907" w:h="16840"/>
      <w:pgMar w:top="1418" w:right="1418" w:bottom="1418" w:left="1418" w:header="708" w:footer="81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01A6C"/>
    <w:multiLevelType w:val="hybridMultilevel"/>
    <w:tmpl w:val="7688D87E"/>
    <w:lvl w:ilvl="0" w:tplc="A2785050">
      <w:start w:val="3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C2178"/>
    <w:multiLevelType w:val="hybridMultilevel"/>
    <w:tmpl w:val="FBA2273A"/>
    <w:lvl w:ilvl="0" w:tplc="653ABE2A">
      <w:start w:val="3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96"/>
    <w:rsid w:val="00051861"/>
    <w:rsid w:val="000A6289"/>
    <w:rsid w:val="00123EBB"/>
    <w:rsid w:val="00263D1D"/>
    <w:rsid w:val="002F08C6"/>
    <w:rsid w:val="00326D46"/>
    <w:rsid w:val="00364E2A"/>
    <w:rsid w:val="003F0499"/>
    <w:rsid w:val="004B10EB"/>
    <w:rsid w:val="005815B7"/>
    <w:rsid w:val="00696C38"/>
    <w:rsid w:val="00815306"/>
    <w:rsid w:val="00AB56DD"/>
    <w:rsid w:val="00B73818"/>
    <w:rsid w:val="00DE2E96"/>
    <w:rsid w:val="00E4450E"/>
    <w:rsid w:val="00EA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sz w:val="22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8"/>
      <w:jc w:val="both"/>
    </w:pPr>
    <w:rPr>
      <w:rFonts w:ascii="Arial" w:hAnsi="Arial"/>
      <w:sz w:val="22"/>
    </w:rPr>
  </w:style>
  <w:style w:type="paragraph" w:styleId="Zkladntext">
    <w:name w:val="Body Text"/>
    <w:basedOn w:val="Normln"/>
    <w:pPr>
      <w:jc w:val="both"/>
    </w:pPr>
    <w:rPr>
      <w:rFonts w:ascii="Arial" w:hAnsi="Arial"/>
      <w:sz w:val="22"/>
    </w:rPr>
  </w:style>
  <w:style w:type="table" w:styleId="Mkatabulky">
    <w:name w:val="Table Grid"/>
    <w:basedOn w:val="Normlntabulka"/>
    <w:rsid w:val="0032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A44C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DE2E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sz w:val="22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8"/>
      <w:jc w:val="both"/>
    </w:pPr>
    <w:rPr>
      <w:rFonts w:ascii="Arial" w:hAnsi="Arial"/>
      <w:sz w:val="22"/>
    </w:rPr>
  </w:style>
  <w:style w:type="paragraph" w:styleId="Zkladntext">
    <w:name w:val="Body Text"/>
    <w:basedOn w:val="Normln"/>
    <w:pPr>
      <w:jc w:val="both"/>
    </w:pPr>
    <w:rPr>
      <w:rFonts w:ascii="Arial" w:hAnsi="Arial"/>
      <w:sz w:val="22"/>
    </w:rPr>
  </w:style>
  <w:style w:type="table" w:styleId="Mkatabulky">
    <w:name w:val="Table Grid"/>
    <w:basedOn w:val="Normlntabulka"/>
    <w:rsid w:val="0032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A44C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DE2E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chy\Documents\Pracovn&#237;\&#352;ablony%20OSV%202014\OSV_oby&#269;ejn&#253;_bar_2014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OSV_obyčejný_bar_2014</Template>
  <TotalTime>0</TotalTime>
  <Pages>1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mmol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pechy</dc:creator>
  <cp:lastModifiedBy>pechy</cp:lastModifiedBy>
  <cp:revision>2</cp:revision>
  <cp:lastPrinted>2011-05-31T09:53:00Z</cp:lastPrinted>
  <dcterms:created xsi:type="dcterms:W3CDTF">2018-03-29T08:15:00Z</dcterms:created>
  <dcterms:modified xsi:type="dcterms:W3CDTF">2018-03-29T08:15:00Z</dcterms:modified>
</cp:coreProperties>
</file>