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5B" w:rsidRDefault="00607D5B" w:rsidP="00706249">
      <w:pPr>
        <w:rPr>
          <w:b/>
          <w:bCs/>
        </w:rPr>
      </w:pP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607D5B" w:rsidRDefault="00607D5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607D5B" w:rsidRDefault="00607D5B">
      <w:pPr>
        <w:jc w:val="center"/>
        <w:rPr>
          <w:b/>
          <w:bCs/>
          <w:sz w:val="32"/>
          <w:szCs w:val="32"/>
        </w:rPr>
      </w:pP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1"/>
        <w:gridCol w:w="2406"/>
        <w:gridCol w:w="6987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607D5B" w:rsidRPr="00706249" w:rsidRDefault="00607D5B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 w:rsidP="0015020D">
            <w:pPr>
              <w:tabs>
                <w:tab w:val="left" w:pos="4944"/>
              </w:tabs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 w:rsidP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Mgr. </w:t>
            </w:r>
            <w:r w:rsidR="0015020D">
              <w:rPr>
                <w:rFonts w:ascii="Arial Narrow" w:hAnsi="Arial Narrow" w:cs="Arial Narrow"/>
              </w:rPr>
              <w:t>Anna Zlámalová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poradce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FZŠ Olomouc, </w:t>
            </w:r>
            <w:proofErr w:type="spellStart"/>
            <w:r>
              <w:rPr>
                <w:rFonts w:ascii="Arial Narrow" w:hAnsi="Arial Narrow" w:cs="Arial Narrow"/>
              </w:rPr>
              <w:t>Hálkova</w:t>
            </w:r>
            <w:proofErr w:type="spellEnd"/>
            <w:r>
              <w:rPr>
                <w:rFonts w:ascii="Arial Narrow" w:hAnsi="Arial Narrow" w:cs="Arial Narrow"/>
              </w:rPr>
              <w:t xml:space="preserve"> 4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607D5B">
        <w:trPr>
          <w:trHeight w:val="270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607D5B" w:rsidRDefault="0015020D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607D5B" w:rsidRDefault="009F6A3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Grafika</w:t>
            </w:r>
          </w:p>
        </w:tc>
      </w:tr>
      <w:tr w:rsidR="00607D5B">
        <w:trPr>
          <w:trHeight w:val="255"/>
        </w:trPr>
        <w:tc>
          <w:tcPr>
            <w:tcW w:w="257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607D5B" w:rsidRDefault="009F6A3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5</w:t>
            </w:r>
            <w:r w:rsidR="00607D5B">
              <w:rPr>
                <w:rFonts w:ascii="Arial Narrow" w:hAnsi="Arial Narrow" w:cs="Arial Narrow"/>
              </w:rPr>
              <w:t>.</w:t>
            </w:r>
            <w:r w:rsidR="0015020D">
              <w:rPr>
                <w:rFonts w:ascii="Arial Narrow" w:hAnsi="Arial Narrow" w:cs="Arial Narrow"/>
              </w:rPr>
              <w:t xml:space="preserve"> - 7.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607D5B" w:rsidRDefault="009F6A3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Grafika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9F6A3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607D5B">
        <w:trPr>
          <w:trHeight w:val="255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607D5B" w:rsidRDefault="0015020D" w:rsidP="00234090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min. </w:t>
            </w:r>
            <w:r w:rsidR="009F6A35">
              <w:rPr>
                <w:rFonts w:ascii="Arial Narrow" w:hAnsi="Arial Narrow" w:cs="Arial Narrow"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sz w:val="22"/>
                <w:szCs w:val="22"/>
              </w:rPr>
              <w:t>x45</w:t>
            </w:r>
            <w:r w:rsidR="00607D5B">
              <w:rPr>
                <w:rFonts w:ascii="Arial Narrow" w:hAnsi="Arial Narrow" w:cs="Arial Narrow"/>
                <w:sz w:val="22"/>
                <w:szCs w:val="22"/>
              </w:rPr>
              <w:t xml:space="preserve"> min</w:t>
            </w:r>
          </w:p>
        </w:tc>
      </w:tr>
    </w:tbl>
    <w:p w:rsidR="00607D5B" w:rsidRDefault="00607D5B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607D5B" w:rsidRDefault="00607D5B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9F6A3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grafika rastrová, vektorová, Malování, výběr, předdefinované tvary, plechovka, křivka, kapátko, kopírování, </w:t>
            </w:r>
            <w:proofErr w:type="spellStart"/>
            <w:r>
              <w:rPr>
                <w:rFonts w:ascii="Arial Narrow" w:hAnsi="Arial Narrow" w:cs="Arial Narrow"/>
              </w:rPr>
              <w:t>spray</w:t>
            </w:r>
            <w:proofErr w:type="spellEnd"/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607D5B">
        <w:trPr>
          <w:trHeight w:val="270"/>
        </w:trPr>
        <w:tc>
          <w:tcPr>
            <w:tcW w:w="5000" w:type="pct"/>
            <w:gridSpan w:val="2"/>
          </w:tcPr>
          <w:p w:rsidR="00607D5B" w:rsidRDefault="00607D5B" w:rsidP="008B7000">
            <w:pPr>
              <w:jc w:val="both"/>
              <w:rPr>
                <w:rFonts w:ascii="Arial Narrow" w:hAnsi="Arial Narrow" w:cs="Arial Narrow"/>
              </w:rPr>
            </w:pPr>
          </w:p>
          <w:p w:rsidR="00607D5B" w:rsidRDefault="00607D5B" w:rsidP="009F6A35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Výukový </w:t>
            </w:r>
            <w:r w:rsidR="0015020D">
              <w:rPr>
                <w:rFonts w:ascii="Arial Narrow" w:hAnsi="Arial Narrow" w:cs="Arial Narrow"/>
              </w:rPr>
              <w:t xml:space="preserve">materiál slouží k doplnění </w:t>
            </w:r>
            <w:r w:rsidR="00234090">
              <w:rPr>
                <w:rFonts w:ascii="Arial Narrow" w:hAnsi="Arial Narrow" w:cs="Arial Narrow"/>
              </w:rPr>
              <w:t>práce s</w:t>
            </w:r>
            <w:r w:rsidR="009F6A35">
              <w:rPr>
                <w:rFonts w:ascii="Arial Narrow" w:hAnsi="Arial Narrow" w:cs="Arial Narrow"/>
              </w:rPr>
              <w:t> programem Malování</w:t>
            </w:r>
            <w:r w:rsidR="0015020D">
              <w:rPr>
                <w:rFonts w:ascii="Arial Narrow" w:hAnsi="Arial Narrow" w:cs="Arial Narrow"/>
              </w:rPr>
              <w:t xml:space="preserve">. </w:t>
            </w:r>
            <w:r w:rsidR="00A26A8B">
              <w:rPr>
                <w:rFonts w:ascii="Arial Narrow" w:hAnsi="Arial Narrow" w:cs="Arial Narrow"/>
              </w:rPr>
              <w:t xml:space="preserve">Jedná se o výuku informatiky, to </w:t>
            </w:r>
            <w:r w:rsidR="00A26A8B">
              <w:rPr>
                <w:rFonts w:ascii="Arial Narrow" w:hAnsi="Arial Narrow" w:cs="Arial Narrow"/>
              </w:rPr>
              <w:lastRenderedPageBreak/>
              <w:t>znamená, že žáci nebudou pracovat přímo s interaktivní tabulí, ale na počítači mohou využít interaktivní software. Materiál j</w:t>
            </w:r>
            <w:r w:rsidR="0015020D">
              <w:rPr>
                <w:rFonts w:ascii="Arial Narrow" w:hAnsi="Arial Narrow" w:cs="Arial Narrow"/>
              </w:rPr>
              <w:t>e rozdělen na jednotlivá témata, po každém úseku je připraven</w:t>
            </w:r>
            <w:r w:rsidR="00A26A8B">
              <w:rPr>
                <w:rFonts w:ascii="Arial Narrow" w:hAnsi="Arial Narrow" w:cs="Arial Narrow"/>
              </w:rPr>
              <w:t xml:space="preserve">o opakování, které je založeno na samostatné práci s pracovními listy. Některé je možné vytisknout, některé slouží přímo jako šablona pro práci s PC. </w:t>
            </w: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lastRenderedPageBreak/>
        <w:t>** klávesou enter vložíte do tabulky další řádek (popis obsahu musí mít rozsah minimálně 3 řádky)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  <w:proofErr w:type="spellEnd"/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Ozvučovací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Pr="00157B56" w:rsidRDefault="00607D5B">
            <w:pPr>
              <w:pStyle w:val="Nadpis2"/>
              <w:rPr>
                <w:color w:val="auto"/>
              </w:rPr>
            </w:pPr>
            <w:r w:rsidRPr="00157B56">
              <w:rPr>
                <w:color w:val="auto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65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607D5B" w:rsidRPr="00890320" w:rsidRDefault="00607D5B">
            <w:pPr>
              <w:pStyle w:val="Nadpis1"/>
              <w:rPr>
                <w:color w:val="auto"/>
              </w:rPr>
            </w:pPr>
            <w:r w:rsidRPr="00890320"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Studia 3 které budou použity v IVH: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 w:rsidP="008B7000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 w:rsidP="006B2E6D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Pr="00157B56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157B56"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A26A8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Ne</w:t>
            </w:r>
          </w:p>
        </w:tc>
      </w:tr>
      <w:tr w:rsidR="00607D5B">
        <w:trPr>
          <w:trHeight w:val="270"/>
        </w:trPr>
        <w:tc>
          <w:tcPr>
            <w:tcW w:w="252" w:type="pct"/>
            <w:shd w:val="clear" w:color="auto" w:fill="E0E0E0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lastRenderedPageBreak/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607D5B" w:rsidRDefault="00607D5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607D5B" w:rsidRDefault="00607D5B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607D5B" w:rsidRDefault="00607D5B">
      <w:pPr>
        <w:rPr>
          <w:i/>
          <w:iCs/>
          <w:sz w:val="16"/>
          <w:szCs w:val="16"/>
        </w:rPr>
      </w:pPr>
    </w:p>
    <w:p w:rsidR="00607D5B" w:rsidRDefault="00607D5B">
      <w:pPr>
        <w:jc w:val="both"/>
        <w:rPr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="00A26A8B">
        <w:rPr>
          <w:rFonts w:ascii="Arial Narrow" w:hAnsi="Arial Narrow" w:cs="Arial Narrow"/>
          <w:sz w:val="22"/>
          <w:szCs w:val="22"/>
        </w:rPr>
        <w:t>30. 1. 2012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</w:r>
      <w:r w:rsidR="00CC50FC">
        <w:rPr>
          <w:rFonts w:ascii="Arial Narrow" w:hAnsi="Arial Narrow" w:cs="Arial Narrow"/>
          <w:sz w:val="22"/>
          <w:szCs w:val="22"/>
        </w:rPr>
        <w:t xml:space="preserve">Mgr. </w:t>
      </w:r>
      <w:r w:rsidR="00A26A8B">
        <w:rPr>
          <w:rFonts w:ascii="Arial Narrow" w:hAnsi="Arial Narrow" w:cs="Arial Narrow"/>
          <w:sz w:val="22"/>
          <w:szCs w:val="22"/>
        </w:rPr>
        <w:t>Anna Zlámalová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-----------------------------------níže uvedené údaje vyplní </w:t>
      </w:r>
      <w:proofErr w:type="spellStart"/>
      <w:r>
        <w:rPr>
          <w:rFonts w:ascii="Arial Narrow" w:hAnsi="Arial Narrow" w:cs="Arial Narrow"/>
          <w:sz w:val="22"/>
          <w:szCs w:val="22"/>
        </w:rPr>
        <w:t>mentor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(prosím nevyplňujte)------------------------------------------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607D5B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Vyjádření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 xml:space="preserve"> k metodice IVH:</w:t>
            </w:r>
          </w:p>
        </w:tc>
      </w:tr>
      <w:tr w:rsidR="00607D5B">
        <w:trPr>
          <w:trHeight w:val="270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Jméno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Ing. Jan Liška,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MSc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>.</w:t>
            </w: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  <w:tr w:rsidR="00607D5B">
        <w:trPr>
          <w:trHeight w:val="255"/>
        </w:trPr>
        <w:tc>
          <w:tcPr>
            <w:tcW w:w="1554" w:type="pct"/>
            <w:shd w:val="clear" w:color="auto" w:fill="E0E0E0"/>
          </w:tcPr>
          <w:p w:rsidR="00607D5B" w:rsidRDefault="00607D5B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Podpis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mentora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noWrap/>
            <w:vAlign w:val="bottom"/>
          </w:tcPr>
          <w:p w:rsidR="00607D5B" w:rsidRDefault="00607D5B">
            <w:pPr>
              <w:rPr>
                <w:rFonts w:ascii="Arial Narrow" w:hAnsi="Arial Narrow" w:cs="Arial Narrow"/>
              </w:rPr>
            </w:pPr>
          </w:p>
          <w:p w:rsidR="00607D5B" w:rsidRDefault="00607D5B">
            <w:pPr>
              <w:rPr>
                <w:rFonts w:ascii="Arial Narrow" w:hAnsi="Arial Narrow" w:cs="Arial Narrow"/>
              </w:rPr>
            </w:pPr>
          </w:p>
        </w:tc>
      </w:tr>
    </w:tbl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p w:rsidR="00607D5B" w:rsidRDefault="00860092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-104140</wp:posOffset>
            </wp:positionV>
            <wp:extent cx="1181100" cy="542925"/>
            <wp:effectExtent l="19050" t="0" r="0" b="0"/>
            <wp:wrapTight wrapText="bothSides">
              <wp:wrapPolygon edited="0">
                <wp:start x="-348" y="0"/>
                <wp:lineTo x="-348" y="21221"/>
                <wp:lineTo x="21600" y="21221"/>
                <wp:lineTo x="21600" y="0"/>
                <wp:lineTo x="-348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D5B">
        <w:rPr>
          <w:rFonts w:ascii="Arial Narrow" w:hAnsi="Arial Narrow" w:cs="Arial Narrow"/>
        </w:rPr>
        <w:t xml:space="preserve">       </w:t>
      </w:r>
      <w:r w:rsidR="00607D5B" w:rsidRPr="00262121">
        <w:rPr>
          <w:rFonts w:ascii="Arial Narrow" w:hAnsi="Arial Narrow" w:cs="Arial Narrow"/>
        </w:rPr>
        <w:tab/>
        <w:t>„</w:t>
      </w:r>
      <w:r w:rsidR="00607D5B">
        <w:rPr>
          <w:rFonts w:ascii="Arial Narrow" w:hAnsi="Arial Narrow" w:cs="Arial Narrow"/>
        </w:rPr>
        <w:t>Dejme šanci přírodě – Interaktivní výuka přírodovědných předmětů na ZŠ</w:t>
      </w:r>
      <w:r w:rsidR="00607D5B" w:rsidRPr="00262121">
        <w:rPr>
          <w:rFonts w:ascii="Arial Narrow" w:hAnsi="Arial Narrow" w:cs="Arial Narrow"/>
        </w:rPr>
        <w:t>“</w:t>
      </w:r>
    </w:p>
    <w:p w:rsidR="00607D5B" w:rsidRDefault="00607D5B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607D5B" w:rsidRDefault="00607D5B">
      <w:pPr>
        <w:rPr>
          <w:rFonts w:ascii="Arial Narrow" w:hAnsi="Arial Narrow" w:cs="Arial Narrow"/>
          <w:sz w:val="22"/>
          <w:szCs w:val="22"/>
        </w:rPr>
      </w:pPr>
    </w:p>
    <w:sectPr w:rsidR="00607D5B" w:rsidSect="003B51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FAE" w:rsidRDefault="000A6FAE">
      <w:r>
        <w:separator/>
      </w:r>
    </w:p>
  </w:endnote>
  <w:endnote w:type="continuationSeparator" w:id="0">
    <w:p w:rsidR="000A6FAE" w:rsidRDefault="000A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025E55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07D5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6A35">
      <w:rPr>
        <w:rStyle w:val="slostrnky"/>
        <w:noProof/>
      </w:rPr>
      <w:t>3</w:t>
    </w:r>
    <w:r>
      <w:rPr>
        <w:rStyle w:val="slostrnky"/>
      </w:rPr>
      <w:fldChar w:fldCharType="end"/>
    </w:r>
  </w:p>
  <w:p w:rsidR="00607D5B" w:rsidRDefault="00607D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FAE" w:rsidRDefault="000A6FAE">
      <w:r>
        <w:separator/>
      </w:r>
    </w:p>
  </w:footnote>
  <w:footnote w:type="continuationSeparator" w:id="0">
    <w:p w:rsidR="000A6FAE" w:rsidRDefault="000A6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D5B" w:rsidRDefault="00607D5B">
    <w:pPr>
      <w:ind w:left="360"/>
      <w:jc w:val="center"/>
      <w:rPr>
        <w:sz w:val="16"/>
        <w:szCs w:val="16"/>
      </w:rPr>
    </w:pPr>
  </w:p>
  <w:p w:rsidR="00607D5B" w:rsidRDefault="00860092" w:rsidP="00706249">
    <w:pPr>
      <w:jc w:val="center"/>
    </w:pPr>
    <w:r>
      <w:rPr>
        <w:noProof/>
      </w:rPr>
      <w:drawing>
        <wp:inline distT="0" distB="0" distL="0" distR="0">
          <wp:extent cx="4449445" cy="970915"/>
          <wp:effectExtent l="19050" t="0" r="8255" b="0"/>
          <wp:docPr id="1" name="Obrázek 4" descr="OPVK_hor_zakladni_logolink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OPVK_hor_zakladni_logolink_CB_c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9445" cy="970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7D5B" w:rsidRDefault="00607D5B">
    <w:pPr>
      <w:ind w:left="360"/>
      <w:jc w:val="center"/>
      <w:rPr>
        <w:rFonts w:ascii="Cambria" w:hAnsi="Cambria" w:cs="Cambria"/>
        <w:b/>
        <w:bCs/>
      </w:rPr>
    </w:pPr>
  </w:p>
  <w:p w:rsidR="00607D5B" w:rsidRDefault="00607D5B">
    <w:pPr>
      <w:ind w:left="36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25E55"/>
    <w:rsid w:val="000A6FAE"/>
    <w:rsid w:val="00132AA5"/>
    <w:rsid w:val="0015020D"/>
    <w:rsid w:val="00157B56"/>
    <w:rsid w:val="001A66C2"/>
    <w:rsid w:val="001C4EA5"/>
    <w:rsid w:val="002059E3"/>
    <w:rsid w:val="00234090"/>
    <w:rsid w:val="00262121"/>
    <w:rsid w:val="00284F44"/>
    <w:rsid w:val="00327EAD"/>
    <w:rsid w:val="00340A0D"/>
    <w:rsid w:val="003B51EE"/>
    <w:rsid w:val="0047084B"/>
    <w:rsid w:val="00535C4C"/>
    <w:rsid w:val="00556598"/>
    <w:rsid w:val="005A6D05"/>
    <w:rsid w:val="00607D5B"/>
    <w:rsid w:val="00637A4E"/>
    <w:rsid w:val="006B2E6D"/>
    <w:rsid w:val="006E062A"/>
    <w:rsid w:val="00706249"/>
    <w:rsid w:val="00783948"/>
    <w:rsid w:val="007F4E49"/>
    <w:rsid w:val="00830819"/>
    <w:rsid w:val="00840A5B"/>
    <w:rsid w:val="00851CEA"/>
    <w:rsid w:val="00860092"/>
    <w:rsid w:val="00890320"/>
    <w:rsid w:val="008B7000"/>
    <w:rsid w:val="00943B15"/>
    <w:rsid w:val="009A526D"/>
    <w:rsid w:val="009E65F5"/>
    <w:rsid w:val="009F6A35"/>
    <w:rsid w:val="00A26A8B"/>
    <w:rsid w:val="00B2611D"/>
    <w:rsid w:val="00B66A52"/>
    <w:rsid w:val="00B727D4"/>
    <w:rsid w:val="00BA5998"/>
    <w:rsid w:val="00BE0F07"/>
    <w:rsid w:val="00CC50FC"/>
    <w:rsid w:val="00CE09E0"/>
    <w:rsid w:val="00D010A4"/>
    <w:rsid w:val="00D70CC9"/>
    <w:rsid w:val="00E25FFF"/>
    <w:rsid w:val="00E36E3A"/>
    <w:rsid w:val="00E67BDC"/>
    <w:rsid w:val="00E719BB"/>
    <w:rsid w:val="00EC4D7E"/>
    <w:rsid w:val="00F26EE9"/>
    <w:rsid w:val="00F36F20"/>
    <w:rsid w:val="00FD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</w:style>
  <w:style w:type="paragraph" w:styleId="Textbubliny">
    <w:name w:val="Balloon Text"/>
    <w:basedOn w:val="Normln"/>
    <w:link w:val="TextbublinyChar"/>
    <w:uiPriority w:val="99"/>
    <w:semiHidden/>
    <w:unhideWhenUsed/>
    <w:rsid w:val="002340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4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subject/>
  <dc:creator>klement</dc:creator>
  <cp:keywords/>
  <dc:description/>
  <cp:lastModifiedBy>Zlamalova</cp:lastModifiedBy>
  <cp:revision>3</cp:revision>
  <dcterms:created xsi:type="dcterms:W3CDTF">2012-03-04T19:32:00Z</dcterms:created>
  <dcterms:modified xsi:type="dcterms:W3CDTF">2012-03-04T19:39:00Z</dcterms:modified>
</cp:coreProperties>
</file>