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E07" w:rsidRDefault="00722E07" w:rsidP="00706249">
      <w:pPr>
        <w:rPr>
          <w:b/>
          <w:bCs/>
        </w:rPr>
      </w:pPr>
    </w:p>
    <w:p w:rsidR="00722E07" w:rsidRDefault="00722E07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 xml:space="preserve">METODIKA </w:t>
      </w:r>
    </w:p>
    <w:p w:rsidR="00722E07" w:rsidRDefault="00722E07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INTERAKTIVNÍ VÝUKOVÉ HODINY</w:t>
      </w:r>
    </w:p>
    <w:p w:rsidR="00722E07" w:rsidRDefault="00722E07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(IVH)</w:t>
      </w:r>
    </w:p>
    <w:p w:rsidR="00722E07" w:rsidRDefault="00722E07">
      <w:pPr>
        <w:jc w:val="center"/>
        <w:rPr>
          <w:b/>
          <w:bCs/>
          <w:sz w:val="32"/>
          <w:szCs w:val="32"/>
        </w:rPr>
      </w:pPr>
    </w:p>
    <w:p w:rsidR="00722E07" w:rsidRDefault="00722E07">
      <w:pPr>
        <w:rPr>
          <w:b/>
          <w:bCs/>
          <w:sz w:val="32"/>
          <w:szCs w:val="32"/>
        </w:rPr>
      </w:pPr>
    </w:p>
    <w:tbl>
      <w:tblPr>
        <w:tblW w:w="5071" w:type="pct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71"/>
        <w:gridCol w:w="2406"/>
        <w:gridCol w:w="6987"/>
      </w:tblGrid>
      <w:tr w:rsidR="00722E07">
        <w:trPr>
          <w:trHeight w:val="270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4735" w:type="pct"/>
            <w:gridSpan w:val="2"/>
            <w:shd w:val="clear" w:color="auto" w:fill="E0E0E0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Identifikační údaje projektu:</w:t>
            </w:r>
          </w:p>
        </w:tc>
      </w:tr>
      <w:tr w:rsidR="00722E07">
        <w:trPr>
          <w:trHeight w:val="270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A1</w:t>
            </w:r>
          </w:p>
        </w:tc>
        <w:tc>
          <w:tcPr>
            <w:tcW w:w="1289" w:type="pct"/>
            <w:shd w:val="clear" w:color="auto" w:fill="E0E0E0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Název projektu:</w:t>
            </w:r>
          </w:p>
        </w:tc>
        <w:tc>
          <w:tcPr>
            <w:tcW w:w="3445" w:type="pct"/>
            <w:shd w:val="clear" w:color="auto" w:fill="FFFFFF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Dejme šanci přírodě – Interaktivní výuka přírodovědných předmětů na ZŠ</w:t>
            </w:r>
          </w:p>
        </w:tc>
      </w:tr>
      <w:tr w:rsidR="00722E07">
        <w:trPr>
          <w:trHeight w:val="255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A2</w:t>
            </w:r>
          </w:p>
        </w:tc>
        <w:tc>
          <w:tcPr>
            <w:tcW w:w="1289" w:type="pct"/>
            <w:shd w:val="clear" w:color="auto" w:fill="E0E0E0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Registrační číslo projektu:</w:t>
            </w:r>
          </w:p>
        </w:tc>
        <w:tc>
          <w:tcPr>
            <w:tcW w:w="3445" w:type="pct"/>
            <w:noWrap/>
            <w:vAlign w:val="bottom"/>
          </w:tcPr>
          <w:p w:rsidR="00722E07" w:rsidRPr="00706249" w:rsidRDefault="00722E07">
            <w:pPr>
              <w:rPr>
                <w:rFonts w:ascii="Arial Narrow" w:hAnsi="Arial Narrow" w:cs="Arial Narrow"/>
                <w:b/>
                <w:bCs/>
              </w:rPr>
            </w:pPr>
            <w:r w:rsidRPr="00706249">
              <w:rPr>
                <w:rFonts w:ascii="Arial Narrow" w:hAnsi="Arial Narrow" w:cs="Arial Narrow"/>
                <w:b/>
                <w:bCs/>
              </w:rPr>
              <w:t>CZ.1.07/1.1.04/02.0114</w:t>
            </w:r>
          </w:p>
        </w:tc>
      </w:tr>
      <w:tr w:rsidR="00722E07">
        <w:trPr>
          <w:trHeight w:val="255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A3</w:t>
            </w:r>
          </w:p>
        </w:tc>
        <w:tc>
          <w:tcPr>
            <w:tcW w:w="1289" w:type="pct"/>
            <w:shd w:val="clear" w:color="auto" w:fill="E0E0E0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Příjemce dotace:</w:t>
            </w:r>
          </w:p>
        </w:tc>
        <w:tc>
          <w:tcPr>
            <w:tcW w:w="3445" w:type="pct"/>
            <w:noWrap/>
            <w:vAlign w:val="bottom"/>
          </w:tcPr>
          <w:p w:rsidR="00722E07" w:rsidRPr="00706249" w:rsidRDefault="00722E07">
            <w:pPr>
              <w:rPr>
                <w:rFonts w:ascii="Arial Narrow" w:hAnsi="Arial Narrow" w:cs="Arial Narrow"/>
                <w:b/>
                <w:bCs/>
              </w:rPr>
            </w:pPr>
            <w:r w:rsidRPr="00706249">
              <w:rPr>
                <w:rFonts w:ascii="Arial Narrow" w:hAnsi="Arial Narrow" w:cs="Arial Narrow"/>
                <w:b/>
                <w:bCs/>
              </w:rPr>
              <w:t>Statutární město Olomouc</w:t>
            </w:r>
          </w:p>
        </w:tc>
      </w:tr>
    </w:tbl>
    <w:p w:rsidR="00722E07" w:rsidRDefault="00722E07">
      <w:pPr>
        <w:rPr>
          <w:b/>
          <w:bCs/>
          <w:sz w:val="32"/>
          <w:szCs w:val="32"/>
        </w:rPr>
      </w:pPr>
    </w:p>
    <w:tbl>
      <w:tblPr>
        <w:tblW w:w="5071" w:type="pct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5"/>
        <w:gridCol w:w="2409"/>
        <w:gridCol w:w="6439"/>
      </w:tblGrid>
      <w:tr w:rsidR="00722E07">
        <w:trPr>
          <w:trHeight w:val="270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4735" w:type="pct"/>
            <w:gridSpan w:val="2"/>
            <w:shd w:val="clear" w:color="auto" w:fill="E0E0E0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Identifikační údaje autora IVH:</w:t>
            </w:r>
          </w:p>
        </w:tc>
      </w:tr>
      <w:tr w:rsidR="00722E07">
        <w:trPr>
          <w:trHeight w:val="270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B1</w:t>
            </w:r>
          </w:p>
        </w:tc>
        <w:tc>
          <w:tcPr>
            <w:tcW w:w="1289" w:type="pct"/>
            <w:shd w:val="clear" w:color="auto" w:fill="E0E0E0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Jméno autora IVH:</w:t>
            </w:r>
          </w:p>
        </w:tc>
        <w:tc>
          <w:tcPr>
            <w:tcW w:w="3446" w:type="pct"/>
            <w:shd w:val="clear" w:color="auto" w:fill="FFFFFF"/>
            <w:noWrap/>
            <w:vAlign w:val="bottom"/>
          </w:tcPr>
          <w:p w:rsidR="00722E07" w:rsidRDefault="00BB1B25" w:rsidP="00D711BA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Mgr. Romana </w:t>
            </w:r>
            <w:proofErr w:type="spellStart"/>
            <w:r>
              <w:rPr>
                <w:rFonts w:ascii="Arial Narrow" w:hAnsi="Arial Narrow" w:cs="Arial Narrow"/>
              </w:rPr>
              <w:t>Jadrníčková</w:t>
            </w:r>
            <w:proofErr w:type="spellEnd"/>
          </w:p>
        </w:tc>
      </w:tr>
      <w:tr w:rsidR="00722E07">
        <w:trPr>
          <w:trHeight w:val="255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B2</w:t>
            </w:r>
          </w:p>
        </w:tc>
        <w:tc>
          <w:tcPr>
            <w:tcW w:w="1289" w:type="pct"/>
            <w:shd w:val="clear" w:color="auto" w:fill="E0E0E0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Pozice autora v projektu:</w:t>
            </w:r>
          </w:p>
        </w:tc>
        <w:tc>
          <w:tcPr>
            <w:tcW w:w="3446" w:type="pct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Pedagog vytvářející výukové materiály</w:t>
            </w:r>
          </w:p>
        </w:tc>
      </w:tr>
      <w:tr w:rsidR="00722E07">
        <w:trPr>
          <w:trHeight w:val="255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B3</w:t>
            </w:r>
          </w:p>
        </w:tc>
        <w:tc>
          <w:tcPr>
            <w:tcW w:w="1289" w:type="pct"/>
            <w:shd w:val="clear" w:color="auto" w:fill="E0E0E0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Název partnerské školy:</w:t>
            </w:r>
          </w:p>
        </w:tc>
        <w:tc>
          <w:tcPr>
            <w:tcW w:w="3446" w:type="pct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Základní škola a Mateřská škola Olomouc, Řezníčkova 1</w:t>
            </w:r>
          </w:p>
        </w:tc>
      </w:tr>
    </w:tbl>
    <w:p w:rsidR="00722E07" w:rsidRDefault="00722E07">
      <w:pPr>
        <w:rPr>
          <w:b/>
          <w:bCs/>
          <w:sz w:val="32"/>
          <w:szCs w:val="32"/>
        </w:rPr>
      </w:pPr>
    </w:p>
    <w:tbl>
      <w:tblPr>
        <w:tblW w:w="5071" w:type="pct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80"/>
        <w:gridCol w:w="3420"/>
        <w:gridCol w:w="5443"/>
      </w:tblGrid>
      <w:tr w:rsidR="00722E07">
        <w:trPr>
          <w:trHeight w:val="270"/>
        </w:trPr>
        <w:tc>
          <w:tcPr>
            <w:tcW w:w="257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4743" w:type="pct"/>
            <w:gridSpan w:val="2"/>
            <w:shd w:val="clear" w:color="auto" w:fill="E0E0E0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Identifikační údaje předmětu pro zařazení IVH:</w:t>
            </w:r>
          </w:p>
        </w:tc>
      </w:tr>
      <w:tr w:rsidR="00722E07">
        <w:trPr>
          <w:trHeight w:val="270"/>
        </w:trPr>
        <w:tc>
          <w:tcPr>
            <w:tcW w:w="257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C1</w:t>
            </w:r>
          </w:p>
        </w:tc>
        <w:tc>
          <w:tcPr>
            <w:tcW w:w="1830" w:type="pct"/>
            <w:shd w:val="clear" w:color="auto" w:fill="E0E0E0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Název předmětu:</w:t>
            </w:r>
          </w:p>
        </w:tc>
        <w:tc>
          <w:tcPr>
            <w:tcW w:w="2913" w:type="pct"/>
            <w:shd w:val="clear" w:color="auto" w:fill="FFFFFF"/>
            <w:noWrap/>
            <w:vAlign w:val="bottom"/>
          </w:tcPr>
          <w:p w:rsidR="00722E07" w:rsidRDefault="00476E59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Informatika</w:t>
            </w:r>
          </w:p>
        </w:tc>
      </w:tr>
      <w:tr w:rsidR="00722E07">
        <w:trPr>
          <w:trHeight w:val="255"/>
        </w:trPr>
        <w:tc>
          <w:tcPr>
            <w:tcW w:w="257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C2</w:t>
            </w:r>
          </w:p>
        </w:tc>
        <w:tc>
          <w:tcPr>
            <w:tcW w:w="1830" w:type="pct"/>
            <w:shd w:val="clear" w:color="auto" w:fill="E0E0E0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Název tematického celku:</w:t>
            </w:r>
          </w:p>
        </w:tc>
        <w:tc>
          <w:tcPr>
            <w:tcW w:w="2913" w:type="pct"/>
            <w:noWrap/>
            <w:vAlign w:val="bottom"/>
          </w:tcPr>
          <w:p w:rsidR="00722E07" w:rsidRDefault="008B3570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Internet</w:t>
            </w:r>
          </w:p>
        </w:tc>
      </w:tr>
      <w:tr w:rsidR="00722E07">
        <w:trPr>
          <w:trHeight w:val="255"/>
        </w:trPr>
        <w:tc>
          <w:tcPr>
            <w:tcW w:w="257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C3</w:t>
            </w:r>
          </w:p>
        </w:tc>
        <w:tc>
          <w:tcPr>
            <w:tcW w:w="1830" w:type="pct"/>
            <w:shd w:val="clear" w:color="auto" w:fill="E0E0E0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Ročník, ve kterém je předmět zařazen:</w:t>
            </w:r>
          </w:p>
        </w:tc>
        <w:tc>
          <w:tcPr>
            <w:tcW w:w="2913" w:type="pct"/>
            <w:noWrap/>
            <w:vAlign w:val="bottom"/>
          </w:tcPr>
          <w:p w:rsidR="00722E07" w:rsidRDefault="00BB1B25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6</w:t>
            </w:r>
            <w:r w:rsidR="00722E07">
              <w:rPr>
                <w:rFonts w:ascii="Arial Narrow" w:hAnsi="Arial Narrow" w:cs="Arial Narrow"/>
              </w:rPr>
              <w:t>.</w:t>
            </w:r>
          </w:p>
        </w:tc>
      </w:tr>
    </w:tbl>
    <w:p w:rsidR="00722E07" w:rsidRDefault="00722E07">
      <w:pPr>
        <w:rPr>
          <w:b/>
          <w:bCs/>
          <w:sz w:val="32"/>
          <w:szCs w:val="32"/>
        </w:rPr>
      </w:pPr>
    </w:p>
    <w:tbl>
      <w:tblPr>
        <w:tblW w:w="5071" w:type="pct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5"/>
        <w:gridCol w:w="3403"/>
        <w:gridCol w:w="5445"/>
      </w:tblGrid>
      <w:tr w:rsidR="00722E07">
        <w:trPr>
          <w:trHeight w:val="270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D</w:t>
            </w:r>
          </w:p>
        </w:tc>
        <w:tc>
          <w:tcPr>
            <w:tcW w:w="4735" w:type="pct"/>
            <w:gridSpan w:val="2"/>
            <w:shd w:val="clear" w:color="auto" w:fill="E0E0E0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Identifikační údaje IVH:</w:t>
            </w:r>
          </w:p>
        </w:tc>
      </w:tr>
      <w:tr w:rsidR="00722E07">
        <w:trPr>
          <w:trHeight w:val="270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D1</w:t>
            </w:r>
          </w:p>
        </w:tc>
        <w:tc>
          <w:tcPr>
            <w:tcW w:w="1821" w:type="pct"/>
            <w:shd w:val="clear" w:color="auto" w:fill="E0E0E0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Název IVH:</w:t>
            </w:r>
          </w:p>
        </w:tc>
        <w:tc>
          <w:tcPr>
            <w:tcW w:w="2914" w:type="pct"/>
            <w:shd w:val="clear" w:color="auto" w:fill="FFFFFF"/>
            <w:noWrap/>
            <w:vAlign w:val="bottom"/>
          </w:tcPr>
          <w:p w:rsidR="00722E07" w:rsidRDefault="008B3570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Internet</w:t>
            </w:r>
          </w:p>
        </w:tc>
      </w:tr>
      <w:tr w:rsidR="00722E07">
        <w:trPr>
          <w:trHeight w:val="255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D2</w:t>
            </w:r>
          </w:p>
        </w:tc>
        <w:tc>
          <w:tcPr>
            <w:tcW w:w="1821" w:type="pct"/>
            <w:shd w:val="clear" w:color="auto" w:fill="E0E0E0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Identifikační číslo IVH: *</w:t>
            </w:r>
          </w:p>
        </w:tc>
        <w:tc>
          <w:tcPr>
            <w:tcW w:w="2914" w:type="pct"/>
            <w:noWrap/>
            <w:vAlign w:val="bottom"/>
          </w:tcPr>
          <w:p w:rsidR="00722E07" w:rsidRDefault="00722E07" w:rsidP="008B3570">
            <w:pPr>
              <w:rPr>
                <w:rFonts w:ascii="Arial Narrow" w:hAnsi="Arial Narrow" w:cs="Arial Narrow"/>
              </w:rPr>
            </w:pPr>
            <w:proofErr w:type="spellStart"/>
            <w:r>
              <w:rPr>
                <w:rFonts w:ascii="Arial Narrow" w:hAnsi="Arial Narrow" w:cs="Arial Narrow"/>
              </w:rPr>
              <w:t>dsp</w:t>
            </w:r>
            <w:proofErr w:type="spellEnd"/>
            <w:r>
              <w:rPr>
                <w:rFonts w:ascii="Arial Narrow" w:hAnsi="Arial Narrow" w:cs="Arial Narrow"/>
              </w:rPr>
              <w:t>_</w:t>
            </w:r>
            <w:r w:rsidR="00476E59">
              <w:rPr>
                <w:rFonts w:ascii="Arial Narrow" w:hAnsi="Arial Narrow" w:cs="Arial Narrow"/>
              </w:rPr>
              <w:t>INF</w:t>
            </w:r>
            <w:r w:rsidR="00BB1B25">
              <w:rPr>
                <w:rFonts w:ascii="Arial Narrow" w:hAnsi="Arial Narrow" w:cs="Arial Narrow"/>
              </w:rPr>
              <w:t>_6</w:t>
            </w:r>
            <w:r>
              <w:rPr>
                <w:rFonts w:ascii="Arial Narrow" w:hAnsi="Arial Narrow" w:cs="Arial Narrow"/>
              </w:rPr>
              <w:t>_</w:t>
            </w:r>
            <w:r w:rsidR="008B3570">
              <w:rPr>
                <w:rFonts w:ascii="Arial Narrow" w:hAnsi="Arial Narrow" w:cs="Arial Narrow"/>
              </w:rPr>
              <w:t>internet</w:t>
            </w:r>
          </w:p>
        </w:tc>
      </w:tr>
      <w:tr w:rsidR="00722E07">
        <w:trPr>
          <w:trHeight w:val="255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D3</w:t>
            </w:r>
          </w:p>
        </w:tc>
        <w:tc>
          <w:tcPr>
            <w:tcW w:w="1821" w:type="pct"/>
            <w:shd w:val="clear" w:color="auto" w:fill="E0E0E0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Předpokládaný rozsah IVH:</w:t>
            </w:r>
          </w:p>
        </w:tc>
        <w:tc>
          <w:tcPr>
            <w:tcW w:w="2914" w:type="pct"/>
            <w:noWrap/>
            <w:vAlign w:val="bottom"/>
          </w:tcPr>
          <w:p w:rsidR="00722E07" w:rsidRDefault="008B3570">
            <w:pPr>
              <w:rPr>
                <w:rFonts w:ascii="Arial Narrow" w:hAnsi="Arial Narrow" w:cs="Arial Narrow"/>
              </w:rPr>
            </w:pPr>
            <w:proofErr w:type="gramStart"/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  <w:r w:rsidR="00476E59">
              <w:rPr>
                <w:rFonts w:ascii="Arial Narrow" w:hAnsi="Arial Narrow" w:cs="Arial Narrow"/>
                <w:sz w:val="22"/>
                <w:szCs w:val="22"/>
              </w:rPr>
              <w:t>8</w:t>
            </w:r>
            <w:r w:rsidR="00BB1B25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722E07">
              <w:rPr>
                <w:rFonts w:ascii="Arial Narrow" w:hAnsi="Arial Narrow" w:cs="Arial Narrow"/>
                <w:sz w:val="22"/>
                <w:szCs w:val="22"/>
              </w:rPr>
              <w:t xml:space="preserve"> stran</w:t>
            </w:r>
            <w:proofErr w:type="gramEnd"/>
          </w:p>
        </w:tc>
      </w:tr>
      <w:tr w:rsidR="00722E07">
        <w:trPr>
          <w:trHeight w:val="255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D4</w:t>
            </w:r>
          </w:p>
        </w:tc>
        <w:tc>
          <w:tcPr>
            <w:tcW w:w="1821" w:type="pct"/>
            <w:shd w:val="clear" w:color="auto" w:fill="E0E0E0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Předpokládaný časový rozsah IVH:</w:t>
            </w:r>
          </w:p>
        </w:tc>
        <w:tc>
          <w:tcPr>
            <w:tcW w:w="2914" w:type="pct"/>
            <w:noWrap/>
            <w:vAlign w:val="bottom"/>
          </w:tcPr>
          <w:p w:rsidR="00722E07" w:rsidRDefault="008B3570" w:rsidP="00BB1B25">
            <w:pPr>
              <w:rPr>
                <w:rFonts w:ascii="Arial Narrow" w:hAnsi="Arial Narrow" w:cs="Arial Narrow"/>
              </w:rPr>
            </w:pPr>
            <w:proofErr w:type="gramStart"/>
            <w:r>
              <w:rPr>
                <w:rFonts w:ascii="Arial Narrow" w:hAnsi="Arial Narrow" w:cs="Arial Narrow"/>
                <w:sz w:val="22"/>
                <w:szCs w:val="22"/>
              </w:rPr>
              <w:t>8</w:t>
            </w:r>
            <w:r w:rsidR="00476E59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722E07">
              <w:rPr>
                <w:rFonts w:ascii="Arial Narrow" w:hAnsi="Arial Narrow" w:cs="Arial Narrow"/>
                <w:sz w:val="22"/>
                <w:szCs w:val="22"/>
              </w:rPr>
              <w:t xml:space="preserve"> vyučovacích</w:t>
            </w:r>
            <w:proofErr w:type="gramEnd"/>
            <w:r w:rsidR="00722E07">
              <w:rPr>
                <w:rFonts w:ascii="Arial Narrow" w:hAnsi="Arial Narrow" w:cs="Arial Narrow"/>
                <w:sz w:val="22"/>
                <w:szCs w:val="22"/>
              </w:rPr>
              <w:t xml:space="preserve"> hodin</w:t>
            </w:r>
          </w:p>
        </w:tc>
      </w:tr>
    </w:tbl>
    <w:p w:rsidR="00722E07" w:rsidRDefault="00722E07">
      <w:pPr>
        <w:rPr>
          <w:b/>
          <w:bCs/>
          <w:sz w:val="32"/>
          <w:szCs w:val="32"/>
        </w:rPr>
      </w:pPr>
      <w:r>
        <w:rPr>
          <w:i/>
          <w:iCs/>
          <w:sz w:val="16"/>
          <w:szCs w:val="16"/>
        </w:rPr>
        <w:t>*je-li nějaké, doporučuji číslovat + přiřazovat jméno</w:t>
      </w:r>
    </w:p>
    <w:p w:rsidR="00722E07" w:rsidRDefault="00722E07">
      <w:pPr>
        <w:rPr>
          <w:b/>
          <w:bCs/>
          <w:sz w:val="32"/>
          <w:szCs w:val="32"/>
        </w:rPr>
      </w:pPr>
    </w:p>
    <w:tbl>
      <w:tblPr>
        <w:tblW w:w="5071" w:type="pct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5"/>
        <w:gridCol w:w="8848"/>
      </w:tblGrid>
      <w:tr w:rsidR="00722E07">
        <w:trPr>
          <w:trHeight w:val="270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E</w:t>
            </w:r>
          </w:p>
        </w:tc>
        <w:tc>
          <w:tcPr>
            <w:tcW w:w="4735" w:type="pct"/>
            <w:shd w:val="clear" w:color="auto" w:fill="E0E0E0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Základní pojmy, které IVH obsahuje:</w:t>
            </w:r>
          </w:p>
        </w:tc>
      </w:tr>
      <w:tr w:rsidR="00722E07">
        <w:trPr>
          <w:trHeight w:val="270"/>
        </w:trPr>
        <w:tc>
          <w:tcPr>
            <w:tcW w:w="5000" w:type="pct"/>
            <w:gridSpan w:val="2"/>
          </w:tcPr>
          <w:p w:rsidR="00722E07" w:rsidRPr="00B66078" w:rsidRDefault="008B3570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Internet, jak internet funguje, internetová adresa, prohlížeč, vyhledávač, paket, topologie sítě, ukládání informací z internetu, emailová adresa</w:t>
            </w:r>
          </w:p>
          <w:p w:rsidR="00722E07" w:rsidRDefault="00722E07">
            <w:pPr>
              <w:rPr>
                <w:rFonts w:ascii="Arial Narrow" w:hAnsi="Arial Narrow" w:cs="Arial Narrow"/>
              </w:rPr>
            </w:pPr>
          </w:p>
        </w:tc>
      </w:tr>
    </w:tbl>
    <w:p w:rsidR="00722E07" w:rsidRDefault="00722E07">
      <w:pPr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** klávesou enter vložíte do tabulky další řádek (jednotlivé pojmy vkládejte na samostatné řádky)</w:t>
      </w:r>
    </w:p>
    <w:p w:rsidR="00722E07" w:rsidRDefault="00722E07">
      <w:pPr>
        <w:rPr>
          <w:i/>
          <w:iCs/>
          <w:sz w:val="16"/>
          <w:szCs w:val="16"/>
        </w:rPr>
      </w:pPr>
    </w:p>
    <w:p w:rsidR="00722E07" w:rsidRDefault="00722E07">
      <w:pPr>
        <w:rPr>
          <w:i/>
          <w:iCs/>
          <w:sz w:val="16"/>
          <w:szCs w:val="16"/>
        </w:rPr>
      </w:pPr>
    </w:p>
    <w:tbl>
      <w:tblPr>
        <w:tblW w:w="5071" w:type="pct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5"/>
        <w:gridCol w:w="8848"/>
      </w:tblGrid>
      <w:tr w:rsidR="00722E07">
        <w:trPr>
          <w:trHeight w:val="270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F</w:t>
            </w:r>
          </w:p>
        </w:tc>
        <w:tc>
          <w:tcPr>
            <w:tcW w:w="4735" w:type="pct"/>
            <w:shd w:val="clear" w:color="auto" w:fill="E0E0E0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Stručný popis obsahu IVH:</w:t>
            </w:r>
          </w:p>
        </w:tc>
      </w:tr>
      <w:tr w:rsidR="00722E07">
        <w:trPr>
          <w:trHeight w:val="270"/>
        </w:trPr>
        <w:tc>
          <w:tcPr>
            <w:tcW w:w="5000" w:type="pct"/>
            <w:gridSpan w:val="2"/>
          </w:tcPr>
          <w:p w:rsidR="00476E59" w:rsidRPr="009976A3" w:rsidRDefault="00722E07" w:rsidP="00476E59">
            <w:pPr>
              <w:rPr>
                <w:rFonts w:ascii="Arial Narrow" w:hAnsi="Arial Narrow" w:cs="Arial"/>
              </w:rPr>
            </w:pPr>
            <w:r w:rsidRPr="009976A3">
              <w:rPr>
                <w:rFonts w:ascii="Arial Narrow" w:hAnsi="Arial Narrow" w:cs="Arial"/>
              </w:rPr>
              <w:t xml:space="preserve">Žáci se </w:t>
            </w:r>
            <w:r w:rsidR="00476E59">
              <w:rPr>
                <w:rFonts w:ascii="Arial Narrow" w:hAnsi="Arial Narrow" w:cs="Arial"/>
              </w:rPr>
              <w:t>seznámí s</w:t>
            </w:r>
            <w:r w:rsidR="004E6984">
              <w:rPr>
                <w:rFonts w:ascii="Arial Narrow" w:hAnsi="Arial Narrow" w:cs="Arial"/>
              </w:rPr>
              <w:t> fungováním celosvětové sítě, se základními technickými pravidly, s možnostmi práce s internetem, s vyhledáváním, ukládáním informací, se založením a prací s emailem. Zároveň budou žáci vypracovávat pracovní listy.</w:t>
            </w:r>
          </w:p>
          <w:p w:rsidR="00722E07" w:rsidRPr="00F17FCD" w:rsidRDefault="009976A3" w:rsidP="00F17FCD">
            <w:pPr>
              <w:rPr>
                <w:rFonts w:ascii="Arial Narrow" w:hAnsi="Arial Narrow" w:cs="Arial"/>
              </w:rPr>
            </w:pPr>
            <w:r w:rsidRPr="009976A3">
              <w:rPr>
                <w:rFonts w:ascii="Arial Narrow" w:hAnsi="Arial Narrow" w:cs="Arial"/>
              </w:rPr>
              <w:lastRenderedPageBreak/>
              <w:t xml:space="preserve"> </w:t>
            </w:r>
          </w:p>
        </w:tc>
      </w:tr>
    </w:tbl>
    <w:p w:rsidR="00722E07" w:rsidRDefault="00722E07">
      <w:pPr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lastRenderedPageBreak/>
        <w:t>** klávesou enter vložíte do tabulky další řádek (popis obsahu musí mít rozsah minimálně 3 řádky)</w:t>
      </w:r>
    </w:p>
    <w:p w:rsidR="00722E07" w:rsidRDefault="00722E07">
      <w:pPr>
        <w:rPr>
          <w:i/>
          <w:iCs/>
          <w:sz w:val="16"/>
          <w:szCs w:val="16"/>
        </w:rPr>
      </w:pPr>
    </w:p>
    <w:p w:rsidR="00722E07" w:rsidRDefault="00722E07">
      <w:pPr>
        <w:rPr>
          <w:i/>
          <w:iCs/>
          <w:sz w:val="16"/>
          <w:szCs w:val="16"/>
        </w:rPr>
      </w:pPr>
    </w:p>
    <w:tbl>
      <w:tblPr>
        <w:tblW w:w="5071" w:type="pct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5"/>
        <w:gridCol w:w="7656"/>
        <w:gridCol w:w="566"/>
        <w:gridCol w:w="626"/>
      </w:tblGrid>
      <w:tr w:rsidR="00722E07">
        <w:trPr>
          <w:trHeight w:val="270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G</w:t>
            </w:r>
          </w:p>
        </w:tc>
        <w:tc>
          <w:tcPr>
            <w:tcW w:w="4735" w:type="pct"/>
            <w:gridSpan w:val="3"/>
            <w:shd w:val="clear" w:color="auto" w:fill="E0E0E0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Soupis vybavení nutných pro realizaci IVH:</w:t>
            </w:r>
          </w:p>
        </w:tc>
      </w:tr>
      <w:tr w:rsidR="00722E07">
        <w:trPr>
          <w:trHeight w:val="270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G1</w:t>
            </w:r>
          </w:p>
        </w:tc>
        <w:tc>
          <w:tcPr>
            <w:tcW w:w="4097" w:type="pct"/>
            <w:shd w:val="clear" w:color="auto" w:fill="FFFFFF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Interaktivní tabule</w:t>
            </w:r>
          </w:p>
        </w:tc>
        <w:tc>
          <w:tcPr>
            <w:tcW w:w="303" w:type="pct"/>
            <w:shd w:val="clear" w:color="auto" w:fill="FFFFFF"/>
            <w:vAlign w:val="bottom"/>
          </w:tcPr>
          <w:p w:rsidR="00722E07" w:rsidRPr="00CF54D7" w:rsidRDefault="00722E07">
            <w:pPr>
              <w:jc w:val="center"/>
              <w:rPr>
                <w:rFonts w:ascii="Arial Narrow" w:hAnsi="Arial Narrow" w:cs="Arial Narrow"/>
              </w:rPr>
            </w:pPr>
            <w:r w:rsidRPr="00CF54D7"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35" w:type="pct"/>
            <w:shd w:val="clear" w:color="auto" w:fill="FFFFFF"/>
            <w:vAlign w:val="bottom"/>
          </w:tcPr>
          <w:p w:rsidR="00722E07" w:rsidRPr="00CF54D7" w:rsidRDefault="00722E07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722E07">
        <w:trPr>
          <w:trHeight w:val="270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G2</w:t>
            </w:r>
          </w:p>
        </w:tc>
        <w:tc>
          <w:tcPr>
            <w:tcW w:w="4097" w:type="pct"/>
            <w:shd w:val="clear" w:color="auto" w:fill="FFFFFF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</w:rPr>
            </w:pPr>
            <w:proofErr w:type="spellStart"/>
            <w:r>
              <w:rPr>
                <w:rFonts w:ascii="Arial Narrow" w:hAnsi="Arial Narrow" w:cs="Arial Narrow"/>
                <w:sz w:val="22"/>
                <w:szCs w:val="22"/>
              </w:rPr>
              <w:t>Dataprojektor</w:t>
            </w:r>
            <w:proofErr w:type="spellEnd"/>
          </w:p>
        </w:tc>
        <w:tc>
          <w:tcPr>
            <w:tcW w:w="303" w:type="pct"/>
            <w:shd w:val="clear" w:color="auto" w:fill="FFFFFF"/>
            <w:vAlign w:val="bottom"/>
          </w:tcPr>
          <w:p w:rsidR="00722E07" w:rsidRPr="00CF54D7" w:rsidRDefault="00722E07">
            <w:pPr>
              <w:jc w:val="center"/>
              <w:rPr>
                <w:rFonts w:ascii="Arial Narrow" w:hAnsi="Arial Narrow" w:cs="Arial Narrow"/>
              </w:rPr>
            </w:pPr>
            <w:r w:rsidRPr="00CF54D7"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35" w:type="pct"/>
            <w:shd w:val="clear" w:color="auto" w:fill="FFFFFF"/>
            <w:vAlign w:val="bottom"/>
          </w:tcPr>
          <w:p w:rsidR="00722E07" w:rsidRPr="00CF54D7" w:rsidRDefault="00722E07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722E07">
        <w:trPr>
          <w:trHeight w:val="270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G3</w:t>
            </w:r>
          </w:p>
        </w:tc>
        <w:tc>
          <w:tcPr>
            <w:tcW w:w="4097" w:type="pct"/>
            <w:shd w:val="clear" w:color="auto" w:fill="FFFFFF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Osobní počítač</w:t>
            </w:r>
          </w:p>
        </w:tc>
        <w:tc>
          <w:tcPr>
            <w:tcW w:w="303" w:type="pct"/>
            <w:shd w:val="clear" w:color="auto" w:fill="FFFFFF"/>
            <w:vAlign w:val="bottom"/>
          </w:tcPr>
          <w:p w:rsidR="00722E07" w:rsidRPr="00CF54D7" w:rsidRDefault="00722E07">
            <w:pPr>
              <w:jc w:val="center"/>
              <w:rPr>
                <w:rFonts w:ascii="Arial Narrow" w:hAnsi="Arial Narrow" w:cs="Arial Narrow"/>
              </w:rPr>
            </w:pPr>
            <w:r w:rsidRPr="00CF54D7"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35" w:type="pct"/>
            <w:shd w:val="clear" w:color="auto" w:fill="FFFFFF"/>
            <w:vAlign w:val="bottom"/>
          </w:tcPr>
          <w:p w:rsidR="00722E07" w:rsidRPr="00CF54D7" w:rsidRDefault="00722E07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722E07">
        <w:trPr>
          <w:trHeight w:val="270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G4</w:t>
            </w:r>
          </w:p>
        </w:tc>
        <w:tc>
          <w:tcPr>
            <w:tcW w:w="4097" w:type="pct"/>
            <w:shd w:val="clear" w:color="auto" w:fill="FFFFFF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</w:rPr>
            </w:pPr>
            <w:proofErr w:type="spellStart"/>
            <w:r>
              <w:rPr>
                <w:rFonts w:ascii="Arial Narrow" w:hAnsi="Arial Narrow" w:cs="Arial Narrow"/>
                <w:sz w:val="22"/>
                <w:szCs w:val="22"/>
              </w:rPr>
              <w:t>Ozvučovací</w:t>
            </w:r>
            <w:proofErr w:type="spellEnd"/>
            <w:r>
              <w:rPr>
                <w:rFonts w:ascii="Arial Narrow" w:hAnsi="Arial Narrow" w:cs="Arial Narrow"/>
                <w:sz w:val="22"/>
                <w:szCs w:val="22"/>
              </w:rPr>
              <w:t xml:space="preserve"> systém</w:t>
            </w:r>
          </w:p>
        </w:tc>
        <w:tc>
          <w:tcPr>
            <w:tcW w:w="303" w:type="pct"/>
            <w:shd w:val="clear" w:color="auto" w:fill="FFFFFF"/>
            <w:vAlign w:val="bottom"/>
          </w:tcPr>
          <w:p w:rsidR="00722E07" w:rsidRPr="00CF54D7" w:rsidRDefault="00722E07">
            <w:pPr>
              <w:pStyle w:val="Nadpis2"/>
              <w:rPr>
                <w:b w:val="0"/>
                <w:bCs w:val="0"/>
                <w:color w:val="auto"/>
              </w:rPr>
            </w:pPr>
            <w:r w:rsidRPr="00CF54D7">
              <w:rPr>
                <w:b w:val="0"/>
                <w:bCs w:val="0"/>
                <w:color w:val="auto"/>
              </w:rPr>
              <w:t>ano</w:t>
            </w:r>
          </w:p>
        </w:tc>
        <w:tc>
          <w:tcPr>
            <w:tcW w:w="335" w:type="pct"/>
            <w:shd w:val="clear" w:color="auto" w:fill="FFFFFF"/>
            <w:vAlign w:val="bottom"/>
          </w:tcPr>
          <w:p w:rsidR="00722E07" w:rsidRPr="00CF54D7" w:rsidRDefault="00722E07">
            <w:pPr>
              <w:pStyle w:val="Nadpis2"/>
              <w:rPr>
                <w:b w:val="0"/>
                <w:bCs w:val="0"/>
              </w:rPr>
            </w:pPr>
          </w:p>
        </w:tc>
      </w:tr>
      <w:tr w:rsidR="00722E07">
        <w:trPr>
          <w:trHeight w:val="270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G5</w:t>
            </w:r>
          </w:p>
        </w:tc>
        <w:tc>
          <w:tcPr>
            <w:tcW w:w="4097" w:type="pct"/>
            <w:shd w:val="clear" w:color="auto" w:fill="FFFFFF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Hlasovací systém</w:t>
            </w:r>
          </w:p>
        </w:tc>
        <w:tc>
          <w:tcPr>
            <w:tcW w:w="303" w:type="pct"/>
            <w:shd w:val="clear" w:color="auto" w:fill="FFFFFF"/>
            <w:vAlign w:val="bottom"/>
          </w:tcPr>
          <w:p w:rsidR="00722E07" w:rsidRPr="00CF54D7" w:rsidRDefault="00476E59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35" w:type="pct"/>
            <w:shd w:val="clear" w:color="auto" w:fill="FFFFFF"/>
            <w:vAlign w:val="bottom"/>
          </w:tcPr>
          <w:p w:rsidR="00722E07" w:rsidRPr="00CF54D7" w:rsidRDefault="00722E07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722E07">
        <w:trPr>
          <w:trHeight w:val="270"/>
        </w:trPr>
        <w:tc>
          <w:tcPr>
            <w:tcW w:w="265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G6</w:t>
            </w:r>
          </w:p>
        </w:tc>
        <w:tc>
          <w:tcPr>
            <w:tcW w:w="4097" w:type="pct"/>
            <w:shd w:val="clear" w:color="auto" w:fill="FFFFFF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Tištěné materiály</w:t>
            </w:r>
          </w:p>
        </w:tc>
        <w:tc>
          <w:tcPr>
            <w:tcW w:w="303" w:type="pct"/>
            <w:shd w:val="clear" w:color="auto" w:fill="FFFFFF"/>
            <w:vAlign w:val="bottom"/>
          </w:tcPr>
          <w:p w:rsidR="00722E07" w:rsidRPr="009976A3" w:rsidRDefault="004E6984">
            <w:pPr>
              <w:pStyle w:val="Nadpis1"/>
              <w:rPr>
                <w:b w:val="0"/>
                <w:bCs w:val="0"/>
                <w:color w:val="auto"/>
              </w:rPr>
            </w:pPr>
            <w:r>
              <w:rPr>
                <w:b w:val="0"/>
                <w:bCs w:val="0"/>
                <w:color w:val="auto"/>
              </w:rPr>
              <w:t>ano</w:t>
            </w:r>
          </w:p>
        </w:tc>
        <w:tc>
          <w:tcPr>
            <w:tcW w:w="335" w:type="pct"/>
            <w:shd w:val="clear" w:color="auto" w:fill="FFFFFF"/>
            <w:vAlign w:val="bottom"/>
          </w:tcPr>
          <w:p w:rsidR="00722E07" w:rsidRPr="00CF54D7" w:rsidRDefault="00722E07">
            <w:pPr>
              <w:jc w:val="center"/>
              <w:rPr>
                <w:rFonts w:ascii="Arial Narrow" w:hAnsi="Arial Narrow" w:cs="Arial Narrow"/>
              </w:rPr>
            </w:pPr>
          </w:p>
        </w:tc>
      </w:tr>
    </w:tbl>
    <w:p w:rsidR="00722E07" w:rsidRDefault="00722E07">
      <w:pPr>
        <w:rPr>
          <w:i/>
          <w:iCs/>
          <w:sz w:val="16"/>
          <w:szCs w:val="16"/>
        </w:rPr>
      </w:pPr>
    </w:p>
    <w:p w:rsidR="00722E07" w:rsidRDefault="00722E07">
      <w:pPr>
        <w:rPr>
          <w:i/>
          <w:iCs/>
          <w:sz w:val="16"/>
          <w:szCs w:val="16"/>
        </w:rPr>
      </w:pPr>
    </w:p>
    <w:tbl>
      <w:tblPr>
        <w:tblW w:w="5071" w:type="pct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71"/>
        <w:gridCol w:w="7740"/>
        <w:gridCol w:w="536"/>
        <w:gridCol w:w="596"/>
      </w:tblGrid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H</w:t>
            </w:r>
          </w:p>
        </w:tc>
        <w:tc>
          <w:tcPr>
            <w:tcW w:w="4748" w:type="pct"/>
            <w:gridSpan w:val="3"/>
            <w:shd w:val="clear" w:color="auto" w:fill="E0E0E0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 xml:space="preserve">Předpokládané prvky </w:t>
            </w:r>
            <w:proofErr w:type="spellStart"/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Activ</w:t>
            </w:r>
            <w:proofErr w:type="spellEnd"/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 xml:space="preserve"> Studia 3 které budou použity v IVH:</w:t>
            </w: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H1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Text napsaný pomocí funkce pero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Pr="00CF54D7" w:rsidRDefault="00722E07">
            <w:pPr>
              <w:jc w:val="center"/>
              <w:rPr>
                <w:rFonts w:ascii="Arial Narrow" w:hAnsi="Arial Narrow" w:cs="Arial Narrow"/>
              </w:rPr>
            </w:pPr>
            <w:r w:rsidRPr="00CF54D7"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 w:rsidP="008B7000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H2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Text napsaný pomocí funkce text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H3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Podpora hlasovacího zařízení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 w:rsidP="008B7000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H4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nástroje pro výběr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H5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nástroje pero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H6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nástroje guma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Pr="00476E59" w:rsidRDefault="00476E59">
            <w:pPr>
              <w:jc w:val="center"/>
              <w:rPr>
                <w:rFonts w:ascii="Arial Narrow" w:hAnsi="Arial Narrow" w:cs="Arial Narrow"/>
                <w:bCs/>
              </w:rPr>
            </w:pPr>
            <w:r w:rsidRPr="00476E59">
              <w:rPr>
                <w:rFonts w:ascii="Arial Narrow" w:hAnsi="Arial Narrow" w:cs="Arial Narrow"/>
                <w:bCs/>
              </w:rPr>
              <w:t>ne</w:t>
            </w: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H7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nástroje zvýrazňovač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ne</w:t>
            </w: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H8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nástroje plechovka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H9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nástroje kapátko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Pr="009976A3" w:rsidRDefault="009976A3">
            <w:pPr>
              <w:jc w:val="center"/>
              <w:rPr>
                <w:rFonts w:ascii="Arial Narrow" w:hAnsi="Arial Narrow" w:cs="Arial Narrow"/>
                <w:bCs/>
              </w:rPr>
            </w:pPr>
            <w:r w:rsidRPr="009976A3">
              <w:rPr>
                <w:rFonts w:ascii="Arial Narrow" w:hAnsi="Arial Narrow" w:cs="Arial Narrow"/>
                <w:bCs/>
              </w:rPr>
              <w:t>ano</w:t>
            </w: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H10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nástroje clona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Pr="00A20940" w:rsidRDefault="00722E0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Pr="009976A3" w:rsidRDefault="009976A3">
            <w:pPr>
              <w:jc w:val="center"/>
              <w:rPr>
                <w:rFonts w:ascii="Arial Narrow" w:hAnsi="Arial Narrow" w:cs="Arial Narrow"/>
                <w:bCs/>
              </w:rPr>
            </w:pPr>
            <w:r w:rsidRPr="009976A3">
              <w:rPr>
                <w:rFonts w:ascii="Arial Narrow" w:hAnsi="Arial Narrow" w:cs="Arial Narrow"/>
                <w:bCs/>
              </w:rPr>
              <w:t>ne</w:t>
            </w: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H11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nástroje reflektor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ne</w:t>
            </w: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H12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nástroje Lupa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ne</w:t>
            </w: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H13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libovolných prostředků z knihovny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H14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obrázků z knihovny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H15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zvuků z knihovny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Pr="00476E59" w:rsidRDefault="00476E59">
            <w:pPr>
              <w:jc w:val="center"/>
              <w:rPr>
                <w:rFonts w:ascii="Arial Narrow" w:hAnsi="Arial Narrow" w:cs="Arial Narrow"/>
                <w:bCs/>
              </w:rPr>
            </w:pPr>
            <w:r w:rsidRPr="00476E59">
              <w:rPr>
                <w:rFonts w:ascii="Arial Narrow" w:hAnsi="Arial Narrow" w:cs="Arial Narrow"/>
                <w:bCs/>
              </w:rPr>
              <w:t>ne</w:t>
            </w: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H16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animací z knihovny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ne</w:t>
            </w: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H17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akcí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  <w:color w:val="00FF00"/>
              </w:rPr>
            </w:pPr>
            <w:r w:rsidRPr="00CF54D7"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H18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restrikcí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Pr="009976A3" w:rsidRDefault="009976A3">
            <w:pPr>
              <w:jc w:val="center"/>
              <w:rPr>
                <w:rFonts w:ascii="Arial Narrow" w:hAnsi="Arial Narrow" w:cs="Arial Narrow"/>
                <w:bCs/>
              </w:rPr>
            </w:pPr>
            <w:r>
              <w:rPr>
                <w:rFonts w:ascii="Arial Narrow" w:hAnsi="Arial Narrow" w:cs="Arial Narrow"/>
                <w:bCs/>
              </w:rPr>
              <w:t>ano</w:t>
            </w: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H19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mřížky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Pr="009976A3" w:rsidRDefault="009976A3">
            <w:pPr>
              <w:jc w:val="center"/>
              <w:rPr>
                <w:rFonts w:ascii="Arial Narrow" w:hAnsi="Arial Narrow" w:cs="Arial Narrow"/>
                <w:bCs/>
              </w:rPr>
            </w:pPr>
            <w:r>
              <w:rPr>
                <w:rFonts w:ascii="Arial Narrow" w:hAnsi="Arial Narrow" w:cs="Arial Narrow"/>
                <w:bCs/>
              </w:rPr>
              <w:t>ne</w:t>
            </w: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H20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pokročilých nástrojů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H21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Animace a videa na stránce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ne</w:t>
            </w:r>
          </w:p>
        </w:tc>
      </w:tr>
      <w:tr w:rsidR="00722E07">
        <w:trPr>
          <w:trHeight w:val="270"/>
        </w:trPr>
        <w:tc>
          <w:tcPr>
            <w:tcW w:w="252" w:type="pct"/>
            <w:shd w:val="clear" w:color="auto" w:fill="E0E0E0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H22</w:t>
            </w:r>
          </w:p>
        </w:tc>
        <w:tc>
          <w:tcPr>
            <w:tcW w:w="4142" w:type="pct"/>
            <w:shd w:val="clear" w:color="auto" w:fill="FFFFFF"/>
            <w:noWrap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Pořadí a zamykání objektů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19" w:type="pct"/>
            <w:shd w:val="clear" w:color="auto" w:fill="FFFFFF"/>
            <w:vAlign w:val="bottom"/>
          </w:tcPr>
          <w:p w:rsidR="00722E07" w:rsidRDefault="00722E0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4E6984">
        <w:trPr>
          <w:trHeight w:val="270"/>
        </w:trPr>
        <w:tc>
          <w:tcPr>
            <w:tcW w:w="252" w:type="pct"/>
            <w:shd w:val="clear" w:color="auto" w:fill="E0E0E0"/>
          </w:tcPr>
          <w:p w:rsidR="004E6984" w:rsidRDefault="004E698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H23</w:t>
            </w:r>
          </w:p>
        </w:tc>
        <w:tc>
          <w:tcPr>
            <w:tcW w:w="4142" w:type="pct"/>
            <w:shd w:val="clear" w:color="auto" w:fill="FFFFFF"/>
            <w:noWrap/>
          </w:tcPr>
          <w:p w:rsidR="004E6984" w:rsidRDefault="004E698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kontejneru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4E6984" w:rsidRPr="00476E59" w:rsidRDefault="004E6984">
            <w:pPr>
              <w:jc w:val="center"/>
              <w:rPr>
                <w:rFonts w:ascii="Arial Narrow" w:hAnsi="Arial Narrow" w:cs="Arial Narrow"/>
                <w:bCs/>
              </w:rPr>
            </w:pPr>
          </w:p>
        </w:tc>
        <w:tc>
          <w:tcPr>
            <w:tcW w:w="319" w:type="pct"/>
            <w:shd w:val="clear" w:color="auto" w:fill="FFFFFF"/>
            <w:vAlign w:val="bottom"/>
          </w:tcPr>
          <w:p w:rsidR="004E6984" w:rsidRDefault="004E6984" w:rsidP="00A1396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Cs/>
              </w:rPr>
              <w:t>ne</w:t>
            </w:r>
          </w:p>
        </w:tc>
      </w:tr>
      <w:tr w:rsidR="004E6984">
        <w:trPr>
          <w:trHeight w:val="270"/>
        </w:trPr>
        <w:tc>
          <w:tcPr>
            <w:tcW w:w="252" w:type="pct"/>
            <w:shd w:val="clear" w:color="auto" w:fill="E0E0E0"/>
          </w:tcPr>
          <w:p w:rsidR="004E6984" w:rsidRDefault="004E698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H24</w:t>
            </w:r>
          </w:p>
        </w:tc>
        <w:tc>
          <w:tcPr>
            <w:tcW w:w="4142" w:type="pct"/>
            <w:shd w:val="clear" w:color="auto" w:fill="FFFFFF"/>
            <w:noWrap/>
          </w:tcPr>
          <w:p w:rsidR="004E6984" w:rsidRDefault="004E698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Kontejner pro konkrétní objekt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4E6984" w:rsidRPr="00B66078" w:rsidRDefault="004E6984">
            <w:pPr>
              <w:jc w:val="center"/>
              <w:rPr>
                <w:rFonts w:ascii="Arial Narrow" w:hAnsi="Arial Narrow" w:cs="Arial Narrow"/>
                <w:bCs/>
              </w:rPr>
            </w:pPr>
          </w:p>
        </w:tc>
        <w:tc>
          <w:tcPr>
            <w:tcW w:w="319" w:type="pct"/>
            <w:shd w:val="clear" w:color="auto" w:fill="FFFFFF"/>
            <w:vAlign w:val="bottom"/>
          </w:tcPr>
          <w:p w:rsidR="004E6984" w:rsidRPr="00B66078" w:rsidRDefault="004E6984" w:rsidP="00A1396A">
            <w:pPr>
              <w:jc w:val="center"/>
              <w:rPr>
                <w:rFonts w:ascii="Arial Narrow" w:hAnsi="Arial Narrow" w:cs="Arial Narrow"/>
                <w:bCs/>
              </w:rPr>
            </w:pPr>
            <w:r w:rsidRPr="00B66078">
              <w:rPr>
                <w:rFonts w:ascii="Arial Narrow" w:hAnsi="Arial Narrow" w:cs="Arial Narrow"/>
                <w:bCs/>
              </w:rPr>
              <w:t>ne</w:t>
            </w:r>
          </w:p>
        </w:tc>
      </w:tr>
      <w:tr w:rsidR="004E6984">
        <w:trPr>
          <w:trHeight w:val="270"/>
        </w:trPr>
        <w:tc>
          <w:tcPr>
            <w:tcW w:w="252" w:type="pct"/>
            <w:shd w:val="clear" w:color="auto" w:fill="E0E0E0"/>
          </w:tcPr>
          <w:p w:rsidR="004E6984" w:rsidRDefault="004E698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H25</w:t>
            </w:r>
          </w:p>
        </w:tc>
        <w:tc>
          <w:tcPr>
            <w:tcW w:w="4142" w:type="pct"/>
            <w:shd w:val="clear" w:color="auto" w:fill="FFFFFF"/>
            <w:noWrap/>
          </w:tcPr>
          <w:p w:rsidR="004E6984" w:rsidRDefault="004E698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Kontejner pro klíčová slova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4E6984" w:rsidRDefault="004E6984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319" w:type="pct"/>
            <w:shd w:val="clear" w:color="auto" w:fill="FFFFFF"/>
            <w:vAlign w:val="bottom"/>
          </w:tcPr>
          <w:p w:rsidR="004E6984" w:rsidRDefault="004E698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Cs/>
              </w:rPr>
              <w:t>ne</w:t>
            </w:r>
          </w:p>
        </w:tc>
      </w:tr>
      <w:tr w:rsidR="004E6984">
        <w:trPr>
          <w:trHeight w:val="270"/>
        </w:trPr>
        <w:tc>
          <w:tcPr>
            <w:tcW w:w="252" w:type="pct"/>
            <w:shd w:val="clear" w:color="auto" w:fill="E0E0E0"/>
          </w:tcPr>
          <w:p w:rsidR="004E6984" w:rsidRDefault="004E698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H26</w:t>
            </w:r>
          </w:p>
        </w:tc>
        <w:tc>
          <w:tcPr>
            <w:tcW w:w="4142" w:type="pct"/>
            <w:shd w:val="clear" w:color="auto" w:fill="FFFFFF"/>
            <w:noWrap/>
          </w:tcPr>
          <w:p w:rsidR="004E6984" w:rsidRDefault="004E698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Restrikce pro posouvání objektů v dráze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4E6984" w:rsidRPr="009976A3" w:rsidRDefault="004E6984">
            <w:pPr>
              <w:jc w:val="center"/>
              <w:rPr>
                <w:rFonts w:ascii="Arial Narrow" w:hAnsi="Arial Narrow" w:cs="Arial Narrow"/>
                <w:bCs/>
              </w:rPr>
            </w:pPr>
          </w:p>
        </w:tc>
        <w:tc>
          <w:tcPr>
            <w:tcW w:w="319" w:type="pct"/>
            <w:shd w:val="clear" w:color="auto" w:fill="FFFFFF"/>
            <w:vAlign w:val="bottom"/>
          </w:tcPr>
          <w:p w:rsidR="004E6984" w:rsidRPr="00B66078" w:rsidRDefault="004E6984">
            <w:pPr>
              <w:jc w:val="center"/>
              <w:rPr>
                <w:rFonts w:ascii="Arial Narrow" w:hAnsi="Arial Narrow" w:cs="Arial Narrow"/>
                <w:bCs/>
              </w:rPr>
            </w:pPr>
            <w:r w:rsidRPr="00B66078">
              <w:rPr>
                <w:rFonts w:ascii="Arial Narrow" w:hAnsi="Arial Narrow" w:cs="Arial Narrow"/>
                <w:bCs/>
              </w:rPr>
              <w:t>ne</w:t>
            </w:r>
          </w:p>
        </w:tc>
      </w:tr>
      <w:tr w:rsidR="004E6984">
        <w:trPr>
          <w:trHeight w:val="270"/>
        </w:trPr>
        <w:tc>
          <w:tcPr>
            <w:tcW w:w="252" w:type="pct"/>
            <w:shd w:val="clear" w:color="auto" w:fill="E0E0E0"/>
          </w:tcPr>
          <w:p w:rsidR="004E6984" w:rsidRDefault="004E698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H27</w:t>
            </w:r>
          </w:p>
        </w:tc>
        <w:tc>
          <w:tcPr>
            <w:tcW w:w="4142" w:type="pct"/>
            <w:shd w:val="clear" w:color="auto" w:fill="FFFFFF"/>
            <w:noWrap/>
          </w:tcPr>
          <w:p w:rsidR="004E6984" w:rsidRDefault="004E698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akcí pro velikost objektu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4E6984" w:rsidRPr="009976A3" w:rsidRDefault="004E6984">
            <w:pPr>
              <w:jc w:val="center"/>
              <w:rPr>
                <w:rFonts w:ascii="Arial Narrow" w:hAnsi="Arial Narrow" w:cs="Arial Narrow"/>
                <w:bCs/>
              </w:rPr>
            </w:pPr>
          </w:p>
        </w:tc>
        <w:tc>
          <w:tcPr>
            <w:tcW w:w="319" w:type="pct"/>
            <w:shd w:val="clear" w:color="auto" w:fill="FFFFFF"/>
            <w:vAlign w:val="bottom"/>
          </w:tcPr>
          <w:p w:rsidR="004E6984" w:rsidRDefault="004E698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ne</w:t>
            </w:r>
          </w:p>
        </w:tc>
      </w:tr>
      <w:tr w:rsidR="004E6984">
        <w:trPr>
          <w:trHeight w:val="270"/>
        </w:trPr>
        <w:tc>
          <w:tcPr>
            <w:tcW w:w="252" w:type="pct"/>
            <w:shd w:val="clear" w:color="auto" w:fill="E0E0E0"/>
          </w:tcPr>
          <w:p w:rsidR="004E6984" w:rsidRDefault="004E698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H28</w:t>
            </w:r>
          </w:p>
        </w:tc>
        <w:tc>
          <w:tcPr>
            <w:tcW w:w="4142" w:type="pct"/>
            <w:shd w:val="clear" w:color="auto" w:fill="FFFFFF"/>
            <w:noWrap/>
          </w:tcPr>
          <w:p w:rsidR="004E6984" w:rsidRDefault="004E698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akcí pro změnu pozice objektu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4E6984" w:rsidRPr="009976A3" w:rsidRDefault="004E6984">
            <w:pPr>
              <w:jc w:val="center"/>
              <w:rPr>
                <w:rFonts w:ascii="Arial Narrow" w:hAnsi="Arial Narrow" w:cs="Arial Narrow"/>
                <w:bCs/>
              </w:rPr>
            </w:pPr>
            <w:r>
              <w:rPr>
                <w:rFonts w:ascii="Arial Narrow" w:hAnsi="Arial Narrow" w:cs="Arial Narrow"/>
                <w:bCs/>
              </w:rPr>
              <w:t>ano</w:t>
            </w:r>
          </w:p>
        </w:tc>
        <w:tc>
          <w:tcPr>
            <w:tcW w:w="319" w:type="pct"/>
            <w:shd w:val="clear" w:color="auto" w:fill="FFFFFF"/>
            <w:vAlign w:val="bottom"/>
          </w:tcPr>
          <w:p w:rsidR="004E6984" w:rsidRPr="00B66078" w:rsidRDefault="004E6984">
            <w:pPr>
              <w:jc w:val="center"/>
              <w:rPr>
                <w:rFonts w:ascii="Arial Narrow" w:hAnsi="Arial Narrow" w:cs="Arial Narrow"/>
                <w:bCs/>
              </w:rPr>
            </w:pPr>
          </w:p>
        </w:tc>
      </w:tr>
      <w:tr w:rsidR="004E6984">
        <w:trPr>
          <w:trHeight w:val="270"/>
        </w:trPr>
        <w:tc>
          <w:tcPr>
            <w:tcW w:w="252" w:type="pct"/>
            <w:shd w:val="clear" w:color="auto" w:fill="E0E0E0"/>
          </w:tcPr>
          <w:p w:rsidR="004E6984" w:rsidRDefault="004E698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H29</w:t>
            </w:r>
          </w:p>
        </w:tc>
        <w:tc>
          <w:tcPr>
            <w:tcW w:w="4142" w:type="pct"/>
            <w:shd w:val="clear" w:color="auto" w:fill="FFFFFF"/>
            <w:noWrap/>
          </w:tcPr>
          <w:p w:rsidR="004E6984" w:rsidRDefault="004E6984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Použití vrstev</w:t>
            </w:r>
          </w:p>
        </w:tc>
        <w:tc>
          <w:tcPr>
            <w:tcW w:w="287" w:type="pct"/>
            <w:shd w:val="clear" w:color="auto" w:fill="FFFFFF"/>
            <w:vAlign w:val="bottom"/>
          </w:tcPr>
          <w:p w:rsidR="004E6984" w:rsidRDefault="004E698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CF54D7">
              <w:rPr>
                <w:rFonts w:ascii="Arial Narrow" w:hAnsi="Arial Narrow" w:cs="Arial Narrow"/>
              </w:rPr>
              <w:t>ano</w:t>
            </w:r>
          </w:p>
        </w:tc>
        <w:tc>
          <w:tcPr>
            <w:tcW w:w="319" w:type="pct"/>
            <w:shd w:val="clear" w:color="auto" w:fill="FFFFFF"/>
            <w:vAlign w:val="bottom"/>
          </w:tcPr>
          <w:p w:rsidR="004E6984" w:rsidRDefault="004E6984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722E07" w:rsidRDefault="00722E07">
      <w:pPr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*** nehodící se odpověď (Ano – Ne) vymažte</w:t>
      </w:r>
    </w:p>
    <w:p w:rsidR="00722E07" w:rsidRDefault="00722E07">
      <w:pPr>
        <w:rPr>
          <w:i/>
          <w:iCs/>
          <w:sz w:val="16"/>
          <w:szCs w:val="16"/>
        </w:rPr>
      </w:pPr>
    </w:p>
    <w:p w:rsidR="00722E07" w:rsidRDefault="00722E07">
      <w:pPr>
        <w:jc w:val="both"/>
        <w:rPr>
          <w:sz w:val="22"/>
          <w:szCs w:val="22"/>
        </w:rPr>
      </w:pPr>
    </w:p>
    <w:p w:rsidR="00722E07" w:rsidRDefault="00722E07">
      <w:pPr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Datum vytvoření: </w:t>
      </w:r>
      <w:r>
        <w:rPr>
          <w:rFonts w:ascii="Arial Narrow" w:hAnsi="Arial Narrow" w:cs="Arial Narrow"/>
          <w:sz w:val="22"/>
          <w:szCs w:val="22"/>
        </w:rPr>
        <w:tab/>
      </w:r>
      <w:r>
        <w:rPr>
          <w:rFonts w:ascii="Arial Narrow" w:hAnsi="Arial Narrow" w:cs="Arial Narrow"/>
          <w:sz w:val="22"/>
          <w:szCs w:val="22"/>
        </w:rPr>
        <w:tab/>
      </w:r>
      <w:r>
        <w:rPr>
          <w:rFonts w:ascii="Arial Narrow" w:hAnsi="Arial Narrow" w:cs="Arial Narrow"/>
          <w:sz w:val="22"/>
          <w:szCs w:val="22"/>
        </w:rPr>
        <w:tab/>
        <w:t>………2</w:t>
      </w:r>
      <w:r w:rsidR="00B66078">
        <w:rPr>
          <w:rFonts w:ascii="Arial Narrow" w:hAnsi="Arial Narrow" w:cs="Arial Narrow"/>
          <w:sz w:val="22"/>
          <w:szCs w:val="22"/>
        </w:rPr>
        <w:t>9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B66078">
        <w:rPr>
          <w:rFonts w:ascii="Arial Narrow" w:hAnsi="Arial Narrow" w:cs="Arial Narrow"/>
          <w:sz w:val="22"/>
          <w:szCs w:val="22"/>
        </w:rPr>
        <w:t xml:space="preserve">2. </w:t>
      </w:r>
      <w:proofErr w:type="gramStart"/>
      <w:r w:rsidR="00B66078">
        <w:rPr>
          <w:rFonts w:ascii="Arial Narrow" w:hAnsi="Arial Narrow" w:cs="Arial Narrow"/>
          <w:sz w:val="22"/>
          <w:szCs w:val="22"/>
        </w:rPr>
        <w:t>2012</w:t>
      </w:r>
      <w:r>
        <w:rPr>
          <w:rFonts w:ascii="Arial Narrow" w:hAnsi="Arial Narrow" w:cs="Arial Narrow"/>
          <w:sz w:val="22"/>
          <w:szCs w:val="22"/>
        </w:rPr>
        <w:t>...................…</w:t>
      </w:r>
      <w:proofErr w:type="gramEnd"/>
      <w:r>
        <w:rPr>
          <w:rFonts w:ascii="Arial Narrow" w:hAnsi="Arial Narrow" w:cs="Arial Narrow"/>
          <w:sz w:val="22"/>
          <w:szCs w:val="22"/>
        </w:rPr>
        <w:t>…</w:t>
      </w:r>
    </w:p>
    <w:p w:rsidR="00722E07" w:rsidRDefault="00722E07">
      <w:pPr>
        <w:rPr>
          <w:rFonts w:ascii="Arial Narrow" w:hAnsi="Arial Narrow" w:cs="Arial Narrow"/>
          <w:sz w:val="22"/>
          <w:szCs w:val="22"/>
        </w:rPr>
      </w:pPr>
    </w:p>
    <w:p w:rsidR="00722E07" w:rsidRDefault="00722E07">
      <w:pPr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Podpis autora metodiky IVH:</w:t>
      </w:r>
      <w:r>
        <w:rPr>
          <w:rFonts w:ascii="Arial Narrow" w:hAnsi="Arial Narrow" w:cs="Arial Narrow"/>
          <w:sz w:val="22"/>
          <w:szCs w:val="22"/>
        </w:rPr>
        <w:tab/>
        <w:t>………………………………………</w:t>
      </w:r>
    </w:p>
    <w:p w:rsidR="00722E07" w:rsidRDefault="00722E07">
      <w:pPr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-----------------------------------níže uvedené údaje vyplní </w:t>
      </w:r>
      <w:proofErr w:type="spellStart"/>
      <w:r>
        <w:rPr>
          <w:rFonts w:ascii="Arial Narrow" w:hAnsi="Arial Narrow" w:cs="Arial Narrow"/>
          <w:sz w:val="22"/>
          <w:szCs w:val="22"/>
        </w:rPr>
        <w:t>mentor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(prosím nevyplňujte)------------------------------------------</w:t>
      </w:r>
    </w:p>
    <w:p w:rsidR="00722E07" w:rsidRDefault="00722E07">
      <w:pPr>
        <w:rPr>
          <w:rFonts w:ascii="Arial Narrow" w:hAnsi="Arial Narrow" w:cs="Arial Narrow"/>
          <w:sz w:val="22"/>
          <w:szCs w:val="22"/>
        </w:rPr>
      </w:pPr>
    </w:p>
    <w:p w:rsidR="00722E07" w:rsidRDefault="00722E07">
      <w:pPr>
        <w:rPr>
          <w:rFonts w:ascii="Arial Narrow" w:hAnsi="Arial Narrow" w:cs="Arial Narrow"/>
          <w:sz w:val="22"/>
          <w:szCs w:val="22"/>
        </w:rPr>
      </w:pPr>
    </w:p>
    <w:tbl>
      <w:tblPr>
        <w:tblW w:w="5071" w:type="pct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04"/>
        <w:gridCol w:w="6439"/>
      </w:tblGrid>
      <w:tr w:rsidR="00722E07">
        <w:trPr>
          <w:trHeight w:val="270"/>
        </w:trPr>
        <w:tc>
          <w:tcPr>
            <w:tcW w:w="5000" w:type="pct"/>
            <w:gridSpan w:val="2"/>
            <w:shd w:val="clear" w:color="auto" w:fill="E0E0E0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 xml:space="preserve">Vyjádření </w:t>
            </w:r>
            <w:proofErr w:type="spellStart"/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>mentora</w:t>
            </w:r>
            <w:proofErr w:type="spellEnd"/>
            <w:r>
              <w:rPr>
                <w:rFonts w:ascii="Arial Narrow" w:hAnsi="Arial Narrow" w:cs="Arial Narrow"/>
                <w:b/>
                <w:bCs/>
                <w:sz w:val="32"/>
                <w:szCs w:val="32"/>
              </w:rPr>
              <w:t xml:space="preserve"> k metodice IVH:</w:t>
            </w:r>
          </w:p>
        </w:tc>
      </w:tr>
      <w:tr w:rsidR="00722E07">
        <w:trPr>
          <w:trHeight w:val="270"/>
        </w:trPr>
        <w:tc>
          <w:tcPr>
            <w:tcW w:w="1554" w:type="pct"/>
            <w:shd w:val="clear" w:color="auto" w:fill="E0E0E0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Jméno </w:t>
            </w:r>
            <w:proofErr w:type="spellStart"/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mentora</w:t>
            </w:r>
            <w:proofErr w:type="spellEnd"/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3446" w:type="pct"/>
            <w:shd w:val="clear" w:color="auto" w:fill="FFFFFF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Ing. Jan Liška, </w:t>
            </w:r>
            <w:proofErr w:type="spellStart"/>
            <w:r>
              <w:rPr>
                <w:rFonts w:ascii="Arial Narrow" w:hAnsi="Arial Narrow" w:cs="Arial Narrow"/>
                <w:sz w:val="22"/>
                <w:szCs w:val="22"/>
              </w:rPr>
              <w:t>MSc</w:t>
            </w:r>
            <w:proofErr w:type="spellEnd"/>
            <w:r>
              <w:rPr>
                <w:rFonts w:ascii="Arial Narrow" w:hAnsi="Arial Narrow" w:cs="Arial Narrow"/>
                <w:sz w:val="22"/>
                <w:szCs w:val="22"/>
              </w:rPr>
              <w:t>.</w:t>
            </w:r>
          </w:p>
        </w:tc>
      </w:tr>
      <w:tr w:rsidR="00722E07">
        <w:trPr>
          <w:trHeight w:val="255"/>
        </w:trPr>
        <w:tc>
          <w:tcPr>
            <w:tcW w:w="1554" w:type="pct"/>
            <w:shd w:val="clear" w:color="auto" w:fill="E0E0E0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Přijato k dalšímu zpracování:</w:t>
            </w:r>
          </w:p>
        </w:tc>
        <w:tc>
          <w:tcPr>
            <w:tcW w:w="3446" w:type="pct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</w:rPr>
            </w:pPr>
          </w:p>
        </w:tc>
      </w:tr>
      <w:tr w:rsidR="00722E07">
        <w:trPr>
          <w:trHeight w:val="255"/>
        </w:trPr>
        <w:tc>
          <w:tcPr>
            <w:tcW w:w="1554" w:type="pct"/>
            <w:shd w:val="clear" w:color="auto" w:fill="E0E0E0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Případné připomínky:</w:t>
            </w:r>
          </w:p>
        </w:tc>
        <w:tc>
          <w:tcPr>
            <w:tcW w:w="3446" w:type="pct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</w:rPr>
            </w:pPr>
          </w:p>
          <w:p w:rsidR="00722E07" w:rsidRDefault="00722E07">
            <w:pPr>
              <w:rPr>
                <w:rFonts w:ascii="Arial Narrow" w:hAnsi="Arial Narrow" w:cs="Arial Narrow"/>
              </w:rPr>
            </w:pPr>
          </w:p>
          <w:p w:rsidR="00722E07" w:rsidRDefault="00722E07">
            <w:pPr>
              <w:rPr>
                <w:rFonts w:ascii="Arial Narrow" w:hAnsi="Arial Narrow" w:cs="Arial Narrow"/>
              </w:rPr>
            </w:pPr>
          </w:p>
          <w:p w:rsidR="00722E07" w:rsidRDefault="00722E07">
            <w:pPr>
              <w:rPr>
                <w:rFonts w:ascii="Arial Narrow" w:hAnsi="Arial Narrow" w:cs="Arial Narrow"/>
              </w:rPr>
            </w:pPr>
          </w:p>
          <w:p w:rsidR="00722E07" w:rsidRDefault="00722E07">
            <w:pPr>
              <w:rPr>
                <w:rFonts w:ascii="Arial Narrow" w:hAnsi="Arial Narrow" w:cs="Arial Narrow"/>
              </w:rPr>
            </w:pPr>
          </w:p>
          <w:p w:rsidR="00722E07" w:rsidRDefault="00722E07">
            <w:pPr>
              <w:rPr>
                <w:rFonts w:ascii="Arial Narrow" w:hAnsi="Arial Narrow" w:cs="Arial Narrow"/>
              </w:rPr>
            </w:pPr>
          </w:p>
          <w:p w:rsidR="00722E07" w:rsidRDefault="00722E07">
            <w:pPr>
              <w:rPr>
                <w:rFonts w:ascii="Arial Narrow" w:hAnsi="Arial Narrow" w:cs="Arial Narrow"/>
              </w:rPr>
            </w:pPr>
          </w:p>
          <w:p w:rsidR="00722E07" w:rsidRDefault="00722E07">
            <w:pPr>
              <w:rPr>
                <w:rFonts w:ascii="Arial Narrow" w:hAnsi="Arial Narrow" w:cs="Arial Narrow"/>
              </w:rPr>
            </w:pPr>
          </w:p>
          <w:p w:rsidR="00722E07" w:rsidRDefault="00722E07">
            <w:pPr>
              <w:rPr>
                <w:rFonts w:ascii="Arial Narrow" w:hAnsi="Arial Narrow" w:cs="Arial Narrow"/>
              </w:rPr>
            </w:pPr>
          </w:p>
          <w:p w:rsidR="00722E07" w:rsidRDefault="00722E07">
            <w:pPr>
              <w:rPr>
                <w:rFonts w:ascii="Arial Narrow" w:hAnsi="Arial Narrow" w:cs="Arial Narrow"/>
              </w:rPr>
            </w:pPr>
          </w:p>
        </w:tc>
      </w:tr>
      <w:tr w:rsidR="00722E07">
        <w:trPr>
          <w:trHeight w:val="255"/>
        </w:trPr>
        <w:tc>
          <w:tcPr>
            <w:tcW w:w="1554" w:type="pct"/>
            <w:shd w:val="clear" w:color="auto" w:fill="E0E0E0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Datum hodnocení:</w:t>
            </w:r>
          </w:p>
        </w:tc>
        <w:tc>
          <w:tcPr>
            <w:tcW w:w="3446" w:type="pct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</w:rPr>
            </w:pPr>
          </w:p>
        </w:tc>
      </w:tr>
      <w:tr w:rsidR="00722E07">
        <w:trPr>
          <w:trHeight w:val="255"/>
        </w:trPr>
        <w:tc>
          <w:tcPr>
            <w:tcW w:w="1554" w:type="pct"/>
            <w:shd w:val="clear" w:color="auto" w:fill="E0E0E0"/>
          </w:tcPr>
          <w:p w:rsidR="00722E07" w:rsidRDefault="00722E07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Podpis </w:t>
            </w:r>
            <w:proofErr w:type="spellStart"/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mentora</w:t>
            </w:r>
            <w:proofErr w:type="spellEnd"/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3446" w:type="pct"/>
            <w:noWrap/>
            <w:vAlign w:val="bottom"/>
          </w:tcPr>
          <w:p w:rsidR="00722E07" w:rsidRDefault="00722E07">
            <w:pPr>
              <w:rPr>
                <w:rFonts w:ascii="Arial Narrow" w:hAnsi="Arial Narrow" w:cs="Arial Narrow"/>
              </w:rPr>
            </w:pPr>
          </w:p>
          <w:p w:rsidR="00722E07" w:rsidRDefault="00722E07">
            <w:pPr>
              <w:rPr>
                <w:rFonts w:ascii="Arial Narrow" w:hAnsi="Arial Narrow" w:cs="Arial Narrow"/>
              </w:rPr>
            </w:pPr>
          </w:p>
        </w:tc>
      </w:tr>
    </w:tbl>
    <w:p w:rsidR="00722E07" w:rsidRDefault="00722E07">
      <w:pPr>
        <w:rPr>
          <w:rFonts w:ascii="Arial Narrow" w:hAnsi="Arial Narrow" w:cs="Arial Narrow"/>
          <w:sz w:val="22"/>
          <w:szCs w:val="22"/>
        </w:rPr>
      </w:pPr>
    </w:p>
    <w:p w:rsidR="00722E07" w:rsidRDefault="00722E07">
      <w:pPr>
        <w:rPr>
          <w:rFonts w:ascii="Arial Narrow" w:hAnsi="Arial Narrow" w:cs="Arial Narrow"/>
          <w:sz w:val="22"/>
          <w:szCs w:val="22"/>
        </w:rPr>
      </w:pPr>
    </w:p>
    <w:p w:rsidR="00722E07" w:rsidRDefault="00722E07">
      <w:pPr>
        <w:rPr>
          <w:rFonts w:ascii="Arial Narrow" w:hAnsi="Arial Narrow" w:cs="Arial Narrow"/>
          <w:sz w:val="22"/>
          <w:szCs w:val="22"/>
        </w:rPr>
      </w:pPr>
    </w:p>
    <w:p w:rsidR="00722E07" w:rsidRDefault="00722E07">
      <w:pPr>
        <w:rPr>
          <w:rFonts w:ascii="Arial Narrow" w:hAnsi="Arial Narrow" w:cs="Arial Narrow"/>
          <w:sz w:val="22"/>
          <w:szCs w:val="22"/>
        </w:rPr>
      </w:pPr>
    </w:p>
    <w:p w:rsidR="00722E07" w:rsidRDefault="00F50BC2" w:rsidP="006E062A">
      <w:pPr>
        <w:pStyle w:val="Zhlav"/>
        <w:tabs>
          <w:tab w:val="clear" w:pos="4536"/>
          <w:tab w:val="center" w:pos="2410"/>
        </w:tabs>
        <w:rPr>
          <w:rFonts w:ascii="Arial Narrow" w:hAnsi="Arial Narrow" w:cs="Arial Narrow"/>
        </w:rPr>
      </w:pPr>
      <w:r w:rsidRPr="00F50BC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.2pt;margin-top:-8.2pt;width:93pt;height:42.75pt;z-index:-1" wrapcoords="-174 0 -174 21221 21600 21221 21600 0 -174 0">
            <v:imagedata r:id="rId7" o:title=""/>
            <w10:wrap type="tight"/>
          </v:shape>
        </w:pict>
      </w:r>
      <w:r w:rsidR="00722E07">
        <w:rPr>
          <w:rFonts w:ascii="Arial Narrow" w:hAnsi="Arial Narrow" w:cs="Arial Narrow"/>
        </w:rPr>
        <w:t xml:space="preserve">       </w:t>
      </w:r>
      <w:r w:rsidR="00722E07" w:rsidRPr="00262121">
        <w:rPr>
          <w:rFonts w:ascii="Arial Narrow" w:hAnsi="Arial Narrow" w:cs="Arial Narrow"/>
        </w:rPr>
        <w:tab/>
        <w:t>„</w:t>
      </w:r>
      <w:r w:rsidR="00722E07">
        <w:rPr>
          <w:rFonts w:ascii="Arial Narrow" w:hAnsi="Arial Narrow" w:cs="Arial Narrow"/>
        </w:rPr>
        <w:t>Dejme šanci přírodě – Interaktivní výuka přírodovědných předmětů na ZŠ</w:t>
      </w:r>
      <w:r w:rsidR="00722E07" w:rsidRPr="00262121">
        <w:rPr>
          <w:rFonts w:ascii="Arial Narrow" w:hAnsi="Arial Narrow" w:cs="Arial Narrow"/>
        </w:rPr>
        <w:t>“</w:t>
      </w:r>
    </w:p>
    <w:p w:rsidR="00722E07" w:rsidRDefault="00722E07" w:rsidP="006E062A">
      <w:pPr>
        <w:pStyle w:val="Zhlav"/>
        <w:tabs>
          <w:tab w:val="left" w:pos="1350"/>
        </w:tabs>
      </w:pPr>
      <w:r>
        <w:rPr>
          <w:rFonts w:ascii="Arial Narrow" w:hAnsi="Arial Narrow" w:cs="Arial Narrow"/>
        </w:rPr>
        <w:t xml:space="preserve">        Registrační číslo: CZ.1.07/1.1.04/02.0114</w:t>
      </w:r>
    </w:p>
    <w:p w:rsidR="00722E07" w:rsidRDefault="00722E07">
      <w:pPr>
        <w:rPr>
          <w:rFonts w:ascii="Arial Narrow" w:hAnsi="Arial Narrow" w:cs="Arial Narrow"/>
          <w:sz w:val="22"/>
          <w:szCs w:val="22"/>
        </w:rPr>
      </w:pPr>
    </w:p>
    <w:sectPr w:rsidR="00722E07" w:rsidSect="003B51E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0223" w:rsidRDefault="000E0223">
      <w:r>
        <w:separator/>
      </w:r>
    </w:p>
  </w:endnote>
  <w:endnote w:type="continuationSeparator" w:id="0">
    <w:p w:rsidR="000E0223" w:rsidRDefault="000E02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@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07" w:rsidRDefault="00F50BC2">
    <w:pPr>
      <w:pStyle w:val="Zpat"/>
      <w:framePr w:wrap="auto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722E07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4E6984">
      <w:rPr>
        <w:rStyle w:val="slostrnky"/>
        <w:noProof/>
      </w:rPr>
      <w:t>1</w:t>
    </w:r>
    <w:r>
      <w:rPr>
        <w:rStyle w:val="slostrnky"/>
      </w:rPr>
      <w:fldChar w:fldCharType="end"/>
    </w:r>
  </w:p>
  <w:p w:rsidR="00722E07" w:rsidRDefault="00722E07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0223" w:rsidRDefault="000E0223">
      <w:r>
        <w:separator/>
      </w:r>
    </w:p>
  </w:footnote>
  <w:footnote w:type="continuationSeparator" w:id="0">
    <w:p w:rsidR="000E0223" w:rsidRDefault="000E02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07" w:rsidRDefault="00722E07">
    <w:pPr>
      <w:ind w:left="360"/>
      <w:jc w:val="center"/>
      <w:rPr>
        <w:sz w:val="16"/>
        <w:szCs w:val="16"/>
      </w:rPr>
    </w:pPr>
  </w:p>
  <w:p w:rsidR="00722E07" w:rsidRDefault="00F50BC2" w:rsidP="00706249">
    <w:pPr>
      <w:ind w:left="-426" w:right="-143"/>
      <w:jc w:val="center"/>
    </w:pPr>
    <w:r w:rsidRPr="00F50BC2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0" o:spid="_x0000_i1025" type="#_x0000_t75" alt="MSMT_logolink_bez_vl_a_sloganu.ai" style="width:306.55pt;height:46.75pt;visibility:visible">
          <v:imagedata r:id="rId1" o:title=""/>
        </v:shape>
      </w:pict>
    </w:r>
    <w:r w:rsidR="00722E07" w:rsidRPr="00EC4D7E">
      <w:t xml:space="preserve">  </w:t>
    </w:r>
    <w:r>
      <w:pict>
        <v:shape id="_x0000_i1026" type="#_x0000_t75" style="width:71.25pt;height:34.9pt">
          <v:imagedata r:id="rId2" o:title=""/>
        </v:shape>
      </w:pict>
    </w:r>
  </w:p>
  <w:p w:rsidR="00722E07" w:rsidRDefault="00F50BC2" w:rsidP="00706249">
    <w:pPr>
      <w:jc w:val="center"/>
    </w:pPr>
    <w:r>
      <w:pict>
        <v:shape id="_x0000_i1027" type="#_x0000_t75" style="width:211.55pt;height:11.9pt">
          <v:imagedata r:id="rId3" o:title=""/>
        </v:shape>
      </w:pict>
    </w:r>
  </w:p>
  <w:p w:rsidR="00722E07" w:rsidRDefault="00722E07">
    <w:pPr>
      <w:ind w:left="360"/>
      <w:jc w:val="center"/>
      <w:rPr>
        <w:rFonts w:ascii="Cambria" w:hAnsi="Cambria" w:cs="Cambria"/>
        <w:b/>
        <w:bCs/>
      </w:rPr>
    </w:pPr>
  </w:p>
  <w:p w:rsidR="00722E07" w:rsidRDefault="00722E07">
    <w:pPr>
      <w:ind w:left="360"/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D7D87"/>
    <w:multiLevelType w:val="hybridMultilevel"/>
    <w:tmpl w:val="12AEF756"/>
    <w:lvl w:ilvl="0" w:tplc="8EDAC7F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230C01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@MingLiU_HKSCS" w:hAnsi="Arial Narrow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5171A79"/>
    <w:multiLevelType w:val="hybridMultilevel"/>
    <w:tmpl w:val="8556A030"/>
    <w:lvl w:ilvl="0" w:tplc="021A1A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1C61DD3"/>
    <w:multiLevelType w:val="hybridMultilevel"/>
    <w:tmpl w:val="419EA646"/>
    <w:lvl w:ilvl="0" w:tplc="481264BE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53B63DC6"/>
    <w:multiLevelType w:val="hybridMultilevel"/>
    <w:tmpl w:val="4E3840E6"/>
    <w:lvl w:ilvl="0" w:tplc="021A1A2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0317232"/>
    <w:multiLevelType w:val="hybridMultilevel"/>
    <w:tmpl w:val="AA0891E8"/>
    <w:lvl w:ilvl="0" w:tplc="021A1A26">
      <w:start w:val="1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A463B69"/>
    <w:multiLevelType w:val="hybridMultilevel"/>
    <w:tmpl w:val="D49E5876"/>
    <w:lvl w:ilvl="0" w:tplc="4230C01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 Narrow" w:eastAsia="@MingLiU_HKSCS" w:hAnsi="Arial Narrow" w:hint="default"/>
      </w:rPr>
    </w:lvl>
    <w:lvl w:ilvl="1" w:tplc="040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7000"/>
    <w:rsid w:val="000431D5"/>
    <w:rsid w:val="00044D5B"/>
    <w:rsid w:val="00086648"/>
    <w:rsid w:val="000E0223"/>
    <w:rsid w:val="00114D28"/>
    <w:rsid w:val="00132AA5"/>
    <w:rsid w:val="001A6235"/>
    <w:rsid w:val="001C4EA5"/>
    <w:rsid w:val="001E0993"/>
    <w:rsid w:val="001F1C30"/>
    <w:rsid w:val="00262121"/>
    <w:rsid w:val="002824A7"/>
    <w:rsid w:val="002A0BDE"/>
    <w:rsid w:val="002A2C5E"/>
    <w:rsid w:val="002B2295"/>
    <w:rsid w:val="002B7543"/>
    <w:rsid w:val="00314F01"/>
    <w:rsid w:val="00326F95"/>
    <w:rsid w:val="00327EAD"/>
    <w:rsid w:val="003470E6"/>
    <w:rsid w:val="00360F5A"/>
    <w:rsid w:val="003A2045"/>
    <w:rsid w:val="003B51EE"/>
    <w:rsid w:val="003D18D2"/>
    <w:rsid w:val="003D23E2"/>
    <w:rsid w:val="004617CC"/>
    <w:rsid w:val="00465D2A"/>
    <w:rsid w:val="0047077F"/>
    <w:rsid w:val="0047084B"/>
    <w:rsid w:val="004742F4"/>
    <w:rsid w:val="00476E59"/>
    <w:rsid w:val="00495E58"/>
    <w:rsid w:val="004A3B38"/>
    <w:rsid w:val="004B3F88"/>
    <w:rsid w:val="004E6984"/>
    <w:rsid w:val="004F741C"/>
    <w:rsid w:val="00506FB3"/>
    <w:rsid w:val="00556598"/>
    <w:rsid w:val="00576025"/>
    <w:rsid w:val="005A6D05"/>
    <w:rsid w:val="005D3B80"/>
    <w:rsid w:val="006070A6"/>
    <w:rsid w:val="0061727D"/>
    <w:rsid w:val="00637A4E"/>
    <w:rsid w:val="006E062A"/>
    <w:rsid w:val="006E643D"/>
    <w:rsid w:val="00706249"/>
    <w:rsid w:val="007134E4"/>
    <w:rsid w:val="00722E07"/>
    <w:rsid w:val="00733B3F"/>
    <w:rsid w:val="00783948"/>
    <w:rsid w:val="007F4E49"/>
    <w:rsid w:val="00815DE2"/>
    <w:rsid w:val="00840A5B"/>
    <w:rsid w:val="00850459"/>
    <w:rsid w:val="00855A04"/>
    <w:rsid w:val="008B3570"/>
    <w:rsid w:val="008B7000"/>
    <w:rsid w:val="00943B15"/>
    <w:rsid w:val="009976A3"/>
    <w:rsid w:val="009A526D"/>
    <w:rsid w:val="009C0BA9"/>
    <w:rsid w:val="00A02B49"/>
    <w:rsid w:val="00A07224"/>
    <w:rsid w:val="00A20940"/>
    <w:rsid w:val="00A47911"/>
    <w:rsid w:val="00A51436"/>
    <w:rsid w:val="00A954E5"/>
    <w:rsid w:val="00AB0429"/>
    <w:rsid w:val="00AD147B"/>
    <w:rsid w:val="00AE6076"/>
    <w:rsid w:val="00B10946"/>
    <w:rsid w:val="00B36E56"/>
    <w:rsid w:val="00B5053F"/>
    <w:rsid w:val="00B66078"/>
    <w:rsid w:val="00BA5998"/>
    <w:rsid w:val="00BB1B25"/>
    <w:rsid w:val="00BB5675"/>
    <w:rsid w:val="00BD19A0"/>
    <w:rsid w:val="00BE0F07"/>
    <w:rsid w:val="00C40DCC"/>
    <w:rsid w:val="00C91167"/>
    <w:rsid w:val="00CE1887"/>
    <w:rsid w:val="00CF54D7"/>
    <w:rsid w:val="00D126C5"/>
    <w:rsid w:val="00D711BA"/>
    <w:rsid w:val="00DF7A7D"/>
    <w:rsid w:val="00E00DA3"/>
    <w:rsid w:val="00E230BD"/>
    <w:rsid w:val="00E36E3A"/>
    <w:rsid w:val="00E65228"/>
    <w:rsid w:val="00EC29BB"/>
    <w:rsid w:val="00EC4D7E"/>
    <w:rsid w:val="00EF4BE7"/>
    <w:rsid w:val="00F17FCD"/>
    <w:rsid w:val="00F50BC2"/>
    <w:rsid w:val="00F6558B"/>
    <w:rsid w:val="00F85D73"/>
    <w:rsid w:val="00FA2919"/>
    <w:rsid w:val="00FB0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B51EE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3B51EE"/>
    <w:pPr>
      <w:keepNext/>
      <w:jc w:val="center"/>
      <w:outlineLvl w:val="0"/>
    </w:pPr>
    <w:rPr>
      <w:rFonts w:ascii="Arial Narrow" w:hAnsi="Arial Narrow" w:cs="Arial Narrow"/>
      <w:b/>
      <w:bCs/>
      <w:color w:val="FF0000"/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9"/>
    <w:qFormat/>
    <w:rsid w:val="003B51EE"/>
    <w:pPr>
      <w:keepNext/>
      <w:jc w:val="center"/>
      <w:outlineLvl w:val="1"/>
    </w:pPr>
    <w:rPr>
      <w:rFonts w:ascii="Arial Narrow" w:hAnsi="Arial Narrow" w:cs="Arial Narrow"/>
      <w:b/>
      <w:bCs/>
      <w:color w:val="00FF00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47084B"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47084B"/>
    <w:rPr>
      <w:rFonts w:ascii="Cambria" w:hAnsi="Cambria" w:cs="Cambria"/>
      <w:b/>
      <w:bCs/>
      <w:i/>
      <w:iCs/>
      <w:sz w:val="28"/>
      <w:szCs w:val="28"/>
    </w:rPr>
  </w:style>
  <w:style w:type="paragraph" w:styleId="Zhlav">
    <w:name w:val="header"/>
    <w:basedOn w:val="Normln"/>
    <w:link w:val="ZhlavChar"/>
    <w:uiPriority w:val="99"/>
    <w:semiHidden/>
    <w:rsid w:val="003B51E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47084B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semiHidden/>
    <w:rsid w:val="003B51E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47084B"/>
    <w:rPr>
      <w:rFonts w:cs="Times New Roman"/>
      <w:sz w:val="24"/>
      <w:szCs w:val="24"/>
    </w:rPr>
  </w:style>
  <w:style w:type="character" w:styleId="slostrnky">
    <w:name w:val="page number"/>
    <w:basedOn w:val="Standardnpsmoodstavce"/>
    <w:uiPriority w:val="99"/>
    <w:semiHidden/>
    <w:rsid w:val="003B51E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503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Program společného jednání řešitelského kolektivu projektu IVOŠ s koordinátory a metodiky partnerských ZŠ</vt:lpstr>
    </vt:vector>
  </TitlesOfParts>
  <Company>PdF UP Olomouc</Company>
  <LinksUpToDate>false</LinksUpToDate>
  <CharactersWithSpaces>3468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společného jednání řešitelského kolektivu projektu IVOŠ s koordinátory a metodiky partnerských ZŠ</dc:title>
  <dc:creator>klement</dc:creator>
  <cp:lastModifiedBy>učitel</cp:lastModifiedBy>
  <cp:revision>2</cp:revision>
  <cp:lastPrinted>2011-06-16T05:48:00Z</cp:lastPrinted>
  <dcterms:created xsi:type="dcterms:W3CDTF">2012-02-19T12:07:00Z</dcterms:created>
  <dcterms:modified xsi:type="dcterms:W3CDTF">2012-02-19T12:07:00Z</dcterms:modified>
</cp:coreProperties>
</file>