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</w:t>
            </w:r>
            <w:r w:rsidR="003A5B8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E14D0D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Pr="007C74BD" w:rsidRDefault="00D83B17" w:rsidP="00857DD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Mgr. Da</w:t>
            </w:r>
            <w:r w:rsidR="00857DDE">
              <w:rPr>
                <w:rFonts w:ascii="Arial Narrow" w:hAnsi="Arial Narrow" w:cs="Arial"/>
                <w:b/>
                <w:bCs/>
                <w:sz w:val="22"/>
                <w:szCs w:val="22"/>
              </w:rPr>
              <w:t>gmar Bílíková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4C6D5D" w:rsidP="00F762A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Pedagog </w:t>
            </w:r>
            <w:r w:rsidR="00F762A2">
              <w:rPr>
                <w:rFonts w:ascii="Arial Narrow" w:hAnsi="Arial Narrow"/>
                <w:b/>
                <w:bCs/>
                <w:sz w:val="22"/>
                <w:szCs w:val="22"/>
              </w:rPr>
              <w:t>poradce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D83B1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FZŠ Olomouc, Hálkova 4</w:t>
            </w: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420"/>
        <w:gridCol w:w="5444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7C74BD" w:rsidRDefault="00D83B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Člověk a jeho svět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CA320A" w:rsidP="007F7D9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A320A">
              <w:rPr>
                <w:rFonts w:ascii="Arial Narrow" w:hAnsi="Arial Narrow"/>
                <w:b/>
                <w:bCs/>
                <w:sz w:val="22"/>
                <w:szCs w:val="22"/>
              </w:rPr>
              <w:t>Společenstva živých organizmů - Společenstva polí</w:t>
            </w:r>
            <w:r w:rsidR="00EC03E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- Obilniny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857DD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Pr="007C74BD" w:rsidRDefault="00B8503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036">
              <w:rPr>
                <w:rFonts w:ascii="Arial Narrow" w:hAnsi="Arial Narrow" w:cs="Arial"/>
                <w:b/>
                <w:bCs/>
                <w:sz w:val="22"/>
                <w:szCs w:val="22"/>
              </w:rPr>
              <w:t>Společenstva živých organizmů - Společenstva polí</w:t>
            </w:r>
            <w:r w:rsidR="00EC03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- Obilniny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B850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85036">
              <w:rPr>
                <w:rFonts w:ascii="Arial Narrow" w:hAnsi="Arial Narrow"/>
                <w:b/>
                <w:bCs/>
                <w:sz w:val="22"/>
                <w:szCs w:val="22"/>
              </w:rPr>
              <w:t>Společenstva polí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4D6E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B85036" w:rsidP="00D83B1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45 min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3A5B8F" w:rsidRDefault="003A5B8F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B85036" w:rsidRDefault="00B8503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Obilniny</w:t>
            </w:r>
          </w:p>
          <w:p w:rsidR="008B7000" w:rsidRDefault="004D6EC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Oves</w:t>
            </w:r>
          </w:p>
          <w:p w:rsidR="004D6ECB" w:rsidRDefault="004D6EC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Pšenice</w:t>
            </w:r>
          </w:p>
          <w:p w:rsidR="004D6ECB" w:rsidRDefault="004D6EC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Ječmen</w:t>
            </w:r>
          </w:p>
          <w:p w:rsidR="004D6ECB" w:rsidRDefault="004D6EC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Žito</w:t>
            </w:r>
          </w:p>
          <w:p w:rsidR="004D6ECB" w:rsidRDefault="004D6EC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Kukuřice</w:t>
            </w:r>
          </w:p>
          <w:p w:rsidR="004D6ECB" w:rsidRPr="003A5B8F" w:rsidRDefault="004D6EC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521A42" w:rsidRDefault="00521A42" w:rsidP="00521A42">
            <w:pPr>
              <w:pStyle w:val="Odstavecseseznamem"/>
              <w:ind w:left="10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521A42" w:rsidRPr="00521A42" w:rsidRDefault="00521A42" w:rsidP="00521A42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obilniny</w:t>
            </w:r>
            <w:r w:rsidR="00A9282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- druhy</w:t>
            </w:r>
          </w:p>
          <w:p w:rsidR="0017519E" w:rsidRPr="0017519E" w:rsidRDefault="0017519E" w:rsidP="0017519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519E">
              <w:rPr>
                <w:rFonts w:ascii="Arial Narrow" w:hAnsi="Arial Narrow" w:cs="Arial"/>
                <w:b/>
                <w:bCs/>
                <w:sz w:val="22"/>
                <w:szCs w:val="22"/>
              </w:rPr>
              <w:t>přiřazování pojmů</w:t>
            </w:r>
          </w:p>
          <w:p w:rsidR="0017519E" w:rsidRDefault="0017519E" w:rsidP="0017519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</w:t>
            </w:r>
            <w:r w:rsidR="00521A42">
              <w:rPr>
                <w:rFonts w:ascii="Arial Narrow" w:hAnsi="Arial Narrow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kazy na Wikipedii</w:t>
            </w:r>
          </w:p>
          <w:p w:rsidR="0017519E" w:rsidRDefault="0017519E" w:rsidP="0017519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skládání obrázk</w:t>
            </w:r>
            <w:r w:rsidR="00A92827">
              <w:rPr>
                <w:rFonts w:ascii="Arial Narrow" w:hAnsi="Arial Narrow" w:cs="Arial"/>
                <w:b/>
                <w:bCs/>
                <w:sz w:val="22"/>
                <w:szCs w:val="22"/>
              </w:rPr>
              <w:t>ů</w:t>
            </w:r>
          </w:p>
          <w:p w:rsidR="0017519E" w:rsidRDefault="00521A42" w:rsidP="0017519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seřazování výrobků</w:t>
            </w:r>
            <w:r w:rsidR="0017519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podle abecedy</w:t>
            </w:r>
          </w:p>
          <w:p w:rsidR="0017519E" w:rsidRDefault="0017519E" w:rsidP="0017519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výrobky z obilnin – vypisování</w:t>
            </w:r>
          </w:p>
          <w:p w:rsidR="0017519E" w:rsidRPr="0017519E" w:rsidRDefault="0017519E" w:rsidP="0017519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osmisměrka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počítání pojmů</w:t>
            </w:r>
            <w:r w:rsidR="003F138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(navazuje pracovní list)</w:t>
            </w:r>
            <w:bookmarkStart w:id="0" w:name="_GoBack"/>
            <w:bookmarkEnd w:id="0"/>
          </w:p>
          <w:p w:rsidR="008B7000" w:rsidRDefault="008B7000" w:rsidP="0017519E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14D0D">
            <w:pPr>
              <w:pStyle w:val="Nadpis2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377614">
            <w:pPr>
              <w:pStyle w:val="Nadpis2"/>
            </w:pPr>
            <w:r>
              <w:rPr>
                <w:color w:val="auto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37761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7C74BD">
            <w:pPr>
              <w:pStyle w:val="Nadpis1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Studia 3</w:t>
            </w:r>
            <w:r w:rsidR="003A5B8F">
              <w:rPr>
                <w:rFonts w:ascii="Arial Narrow" w:hAnsi="Arial Narrow" w:cs="Arial"/>
                <w:b/>
                <w:bCs/>
                <w:sz w:val="32"/>
                <w:szCs w:val="32"/>
              </w:rPr>
              <w:t>,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které budou použity v IVH: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4D6ECB" w:rsidP="004D6EC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4D6EC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904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904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 w:rsidP="000249A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Použití nástroje </w:t>
            </w:r>
            <w:r w:rsidR="000249A3">
              <w:rPr>
                <w:rFonts w:ascii="Arial Narrow" w:hAnsi="Arial Narrow" w:cs="Arial"/>
                <w:bCs/>
                <w:sz w:val="22"/>
                <w:szCs w:val="22"/>
              </w:rPr>
              <w:t>l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904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3A5B8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3A5B8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904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904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904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D83B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904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904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0249A3" w:rsidRDefault="000249A3">
      <w:pPr>
        <w:jc w:val="both"/>
        <w:rPr>
          <w:sz w:val="22"/>
          <w:szCs w:val="22"/>
        </w:rPr>
      </w:pPr>
    </w:p>
    <w:p w:rsidR="000249A3" w:rsidRDefault="000249A3">
      <w:pPr>
        <w:jc w:val="both"/>
        <w:rPr>
          <w:sz w:val="22"/>
          <w:szCs w:val="22"/>
        </w:rPr>
      </w:pPr>
    </w:p>
    <w:p w:rsidR="000249A3" w:rsidRDefault="000249A3">
      <w:pPr>
        <w:jc w:val="both"/>
        <w:rPr>
          <w:sz w:val="22"/>
          <w:szCs w:val="22"/>
        </w:rPr>
      </w:pPr>
    </w:p>
    <w:p w:rsidR="00E14D0D" w:rsidRPr="007C74BD" w:rsidRDefault="00E36E3A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324FB5">
        <w:rPr>
          <w:rFonts w:ascii="Arial Narrow" w:hAnsi="Arial Narrow" w:cs="Arial"/>
          <w:b/>
          <w:bCs/>
          <w:sz w:val="22"/>
          <w:szCs w:val="22"/>
        </w:rPr>
        <w:t>30</w:t>
      </w:r>
      <w:r w:rsidR="007C74BD" w:rsidRPr="007C74BD">
        <w:rPr>
          <w:rFonts w:ascii="Arial Narrow" w:hAnsi="Arial Narrow" w:cs="Arial"/>
          <w:b/>
          <w:bCs/>
          <w:sz w:val="22"/>
          <w:szCs w:val="22"/>
        </w:rPr>
        <w:t>.</w:t>
      </w:r>
      <w:r w:rsidR="003A5B8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24FB5">
        <w:rPr>
          <w:rFonts w:ascii="Arial Narrow" w:hAnsi="Arial Narrow" w:cs="Arial"/>
          <w:b/>
          <w:bCs/>
          <w:sz w:val="22"/>
          <w:szCs w:val="22"/>
        </w:rPr>
        <w:t>9</w:t>
      </w:r>
      <w:r w:rsidR="007C74BD" w:rsidRPr="007C74BD">
        <w:rPr>
          <w:rFonts w:ascii="Arial Narrow" w:hAnsi="Arial Narrow" w:cs="Arial"/>
          <w:b/>
          <w:bCs/>
          <w:sz w:val="22"/>
          <w:szCs w:val="22"/>
        </w:rPr>
        <w:t>.</w:t>
      </w:r>
      <w:r w:rsidR="003A5B8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7C74BD" w:rsidRPr="007C74BD">
        <w:rPr>
          <w:rFonts w:ascii="Arial Narrow" w:hAnsi="Arial Narrow" w:cs="Arial"/>
          <w:b/>
          <w:bCs/>
          <w:sz w:val="22"/>
          <w:szCs w:val="22"/>
        </w:rPr>
        <w:t>201</w:t>
      </w:r>
      <w:r w:rsidR="0029043F">
        <w:rPr>
          <w:rFonts w:ascii="Arial Narrow" w:hAnsi="Arial Narrow" w:cs="Arial"/>
          <w:b/>
          <w:bCs/>
          <w:sz w:val="22"/>
          <w:szCs w:val="22"/>
        </w:rPr>
        <w:t>3</w:t>
      </w:r>
    </w:p>
    <w:p w:rsidR="00E14D0D" w:rsidRPr="007C74BD" w:rsidRDefault="007C74BD" w:rsidP="007C74BD">
      <w:pPr>
        <w:tabs>
          <w:tab w:val="left" w:pos="3355"/>
        </w:tabs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</w:p>
    <w:p w:rsidR="00E14D0D" w:rsidRPr="007C74BD" w:rsidRDefault="00E36E3A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>Podpis autora metodiky IVH: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5300E8">
        <w:rPr>
          <w:rFonts w:ascii="Arial Narrow" w:hAnsi="Arial Narrow" w:cs="Arial"/>
          <w:b/>
          <w:bCs/>
          <w:sz w:val="22"/>
          <w:szCs w:val="22"/>
        </w:rPr>
        <w:tab/>
      </w:r>
      <w:r w:rsidR="00D83B17" w:rsidRPr="000249A3">
        <w:rPr>
          <w:rFonts w:ascii="Arial Narrow" w:hAnsi="Arial Narrow" w:cs="Arial"/>
          <w:b/>
          <w:bCs/>
          <w:sz w:val="22"/>
          <w:szCs w:val="22"/>
        </w:rPr>
        <w:t>Mgr. Da</w:t>
      </w:r>
      <w:r w:rsidR="003A5B8F" w:rsidRPr="000249A3">
        <w:rPr>
          <w:rFonts w:ascii="Arial Narrow" w:hAnsi="Arial Narrow" w:cs="Arial"/>
          <w:b/>
          <w:bCs/>
          <w:sz w:val="22"/>
          <w:szCs w:val="22"/>
        </w:rPr>
        <w:t>gmar Bílíková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3A5B8F" w:rsidRDefault="003A5B8F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58" w:rsidRDefault="00930958">
      <w:r>
        <w:separator/>
      </w:r>
    </w:p>
  </w:endnote>
  <w:endnote w:type="continuationSeparator" w:id="0">
    <w:p w:rsidR="00930958" w:rsidRDefault="0093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DA23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DA23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1384">
      <w:rPr>
        <w:rStyle w:val="slostrnky"/>
        <w:noProof/>
      </w:rPr>
      <w:t>3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58" w:rsidRDefault="00930958">
      <w:r>
        <w:separator/>
      </w:r>
    </w:p>
  </w:footnote>
  <w:footnote w:type="continuationSeparator" w:id="0">
    <w:p w:rsidR="00930958" w:rsidRDefault="00930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Pr="00D0144F" w:rsidRDefault="00D0144F" w:rsidP="00D0144F">
    <w:pPr>
      <w:ind w:left="360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4455002" cy="972000"/>
          <wp:effectExtent l="0" t="0" r="3175" b="0"/>
          <wp:docPr id="4" name="Obrázek 4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002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F6B23"/>
    <w:multiLevelType w:val="hybridMultilevel"/>
    <w:tmpl w:val="C0A86F96"/>
    <w:lvl w:ilvl="0" w:tplc="DEA8789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F832C0F"/>
    <w:multiLevelType w:val="hybridMultilevel"/>
    <w:tmpl w:val="5A3C05D4"/>
    <w:lvl w:ilvl="0" w:tplc="813A28DE">
      <w:start w:val="145"/>
      <w:numFmt w:val="bullet"/>
      <w:lvlText w:val="-"/>
      <w:lvlJc w:val="left"/>
      <w:pPr>
        <w:ind w:left="105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2502C98"/>
    <w:multiLevelType w:val="hybridMultilevel"/>
    <w:tmpl w:val="502E445C"/>
    <w:lvl w:ilvl="0" w:tplc="6EAC36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00"/>
    <w:rsid w:val="00010748"/>
    <w:rsid w:val="000249A3"/>
    <w:rsid w:val="00170A8D"/>
    <w:rsid w:val="0017519E"/>
    <w:rsid w:val="001A4F71"/>
    <w:rsid w:val="001D597E"/>
    <w:rsid w:val="002776A2"/>
    <w:rsid w:val="0029043F"/>
    <w:rsid w:val="002C00BC"/>
    <w:rsid w:val="002E29D0"/>
    <w:rsid w:val="00324FB5"/>
    <w:rsid w:val="00377614"/>
    <w:rsid w:val="00392B09"/>
    <w:rsid w:val="003A5B8F"/>
    <w:rsid w:val="003F1384"/>
    <w:rsid w:val="004C6D5D"/>
    <w:rsid w:val="004D6ECB"/>
    <w:rsid w:val="004F085A"/>
    <w:rsid w:val="00521A42"/>
    <w:rsid w:val="005300E8"/>
    <w:rsid w:val="00584105"/>
    <w:rsid w:val="00597052"/>
    <w:rsid w:val="006909D2"/>
    <w:rsid w:val="007C74BD"/>
    <w:rsid w:val="007F7D90"/>
    <w:rsid w:val="00857DDE"/>
    <w:rsid w:val="00865818"/>
    <w:rsid w:val="008A3363"/>
    <w:rsid w:val="008B3F51"/>
    <w:rsid w:val="008B7000"/>
    <w:rsid w:val="00930958"/>
    <w:rsid w:val="0096069B"/>
    <w:rsid w:val="00970EB1"/>
    <w:rsid w:val="00975D92"/>
    <w:rsid w:val="009C2E14"/>
    <w:rsid w:val="00A321C0"/>
    <w:rsid w:val="00A92827"/>
    <w:rsid w:val="00AE5FC0"/>
    <w:rsid w:val="00B85036"/>
    <w:rsid w:val="00B9582A"/>
    <w:rsid w:val="00CA320A"/>
    <w:rsid w:val="00CA6B8E"/>
    <w:rsid w:val="00D0144F"/>
    <w:rsid w:val="00D83B17"/>
    <w:rsid w:val="00DA235F"/>
    <w:rsid w:val="00E14D0D"/>
    <w:rsid w:val="00E36E3A"/>
    <w:rsid w:val="00EC03E7"/>
    <w:rsid w:val="00F146F9"/>
    <w:rsid w:val="00F762A2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5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DBEB-6412-42CE-8E10-545F4CEF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Dagmar Bílíková</cp:lastModifiedBy>
  <cp:revision>2</cp:revision>
  <dcterms:created xsi:type="dcterms:W3CDTF">2014-02-19T13:35:00Z</dcterms:created>
  <dcterms:modified xsi:type="dcterms:W3CDTF">2014-02-19T13:35:00Z</dcterms:modified>
</cp:coreProperties>
</file>