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4B" w:rsidRDefault="00AE314B" w:rsidP="00AE314B">
      <w:pPr>
        <w:pStyle w:val="Nadpis2"/>
        <w:spacing w:before="196"/>
      </w:pPr>
      <w:r>
        <w:t>Zákon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odpadech</w:t>
      </w:r>
      <w:r>
        <w:rPr>
          <w:spacing w:val="-6"/>
        </w:rPr>
        <w:t xml:space="preserve"> </w:t>
      </w:r>
      <w:r>
        <w:t>(541/2020</w:t>
      </w:r>
      <w:r>
        <w:rPr>
          <w:spacing w:val="-6"/>
        </w:rPr>
        <w:t xml:space="preserve"> </w:t>
      </w:r>
      <w:r>
        <w:t>Sb.)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žádné</w:t>
      </w:r>
      <w:r>
        <w:rPr>
          <w:spacing w:val="-6"/>
        </w:rPr>
        <w:t xml:space="preserve"> </w:t>
      </w:r>
      <w:r>
        <w:t>zvláštní</w:t>
      </w:r>
      <w:r>
        <w:rPr>
          <w:spacing w:val="-6"/>
        </w:rPr>
        <w:t xml:space="preserve"> </w:t>
      </w:r>
      <w:r>
        <w:rPr>
          <w:spacing w:val="-2"/>
        </w:rPr>
        <w:t>náležitosti</w:t>
      </w:r>
    </w:p>
    <w:p w:rsidR="00AE314B" w:rsidRDefault="00AE314B" w:rsidP="00AE314B">
      <w:pPr>
        <w:spacing w:before="196" w:line="434" w:lineRule="auto"/>
        <w:ind w:left="576" w:right="553"/>
        <w:rPr>
          <w:i/>
          <w:sz w:val="20"/>
        </w:rPr>
      </w:pPr>
      <w:r>
        <w:rPr>
          <w:i/>
          <w:sz w:val="20"/>
        </w:rPr>
        <w:t xml:space="preserve">Stanovisko k terénním úpravám a odstranění stavby (§ 146 odst. 3 písm. a) Vyjádření k nakládání s odpady ke změně dokončené stavby (§146 odst. 3 písm. b) </w:t>
      </w:r>
      <w:r w:rsidR="00B43D4D">
        <w:rPr>
          <w:i/>
          <w:sz w:val="20"/>
        </w:rPr>
        <w:t>Vyj</w:t>
      </w:r>
      <w:r>
        <w:rPr>
          <w:i/>
          <w:sz w:val="20"/>
        </w:rPr>
        <w:t>ádření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zřízení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zaříz</w:t>
      </w:r>
      <w:bookmarkStart w:id="0" w:name="_GoBack"/>
      <w:bookmarkEnd w:id="0"/>
      <w:r>
        <w:rPr>
          <w:i/>
          <w:sz w:val="20"/>
        </w:rPr>
        <w:t>ení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určeného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nakládání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 odpady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(§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146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odst.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písm.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c)</w:t>
      </w:r>
    </w:p>
    <w:p w:rsidR="00AE314B" w:rsidRDefault="00AE314B" w:rsidP="00AE314B">
      <w:pPr>
        <w:spacing w:line="434" w:lineRule="auto"/>
        <w:rPr>
          <w:sz w:val="20"/>
        </w:rPr>
        <w:sectPr w:rsidR="00AE314B">
          <w:pgSz w:w="11910" w:h="16840"/>
          <w:pgMar w:top="1320" w:right="1300" w:bottom="1200" w:left="840" w:header="0" w:footer="1000" w:gutter="0"/>
          <w:cols w:space="708"/>
        </w:sectPr>
      </w:pPr>
    </w:p>
    <w:p w:rsidR="008C1C32" w:rsidRDefault="003274B4" w:rsidP="00AE314B"/>
    <w:sectPr w:rsidR="008C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4B"/>
    <w:rsid w:val="000A6302"/>
    <w:rsid w:val="002661EC"/>
    <w:rsid w:val="003274B4"/>
    <w:rsid w:val="00AE314B"/>
    <w:rsid w:val="00B4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E314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dpis2">
    <w:name w:val="heading 2"/>
    <w:basedOn w:val="Normln"/>
    <w:link w:val="Nadpis2Char"/>
    <w:uiPriority w:val="1"/>
    <w:qFormat/>
    <w:rsid w:val="00AE314B"/>
    <w:pPr>
      <w:spacing w:before="160"/>
      <w:ind w:left="5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AE314B"/>
    <w:rPr>
      <w:rFonts w:ascii="Verdana" w:eastAsia="Verdana" w:hAnsi="Verdana" w:cs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E314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dpis2">
    <w:name w:val="heading 2"/>
    <w:basedOn w:val="Normln"/>
    <w:link w:val="Nadpis2Char"/>
    <w:uiPriority w:val="1"/>
    <w:qFormat/>
    <w:rsid w:val="00AE314B"/>
    <w:pPr>
      <w:spacing w:before="160"/>
      <w:ind w:left="5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AE314B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Pudelová Jitka</dc:creator>
  <cp:lastModifiedBy>Pudelová Jitka</cp:lastModifiedBy>
  <cp:revision>2</cp:revision>
  <dcterms:created xsi:type="dcterms:W3CDTF">2024-07-04T10:21:00Z</dcterms:created>
  <dcterms:modified xsi:type="dcterms:W3CDTF">2024-07-04T10:21:00Z</dcterms:modified>
</cp:coreProperties>
</file>