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78" w:rsidRPr="00B43278" w:rsidRDefault="00664D78">
      <w:pPr>
        <w:jc w:val="both"/>
        <w:rPr>
          <w:bCs/>
          <w:sz w:val="36"/>
          <w:szCs w:val="36"/>
        </w:rPr>
      </w:pPr>
    </w:p>
    <w:p w:rsidR="00664D78" w:rsidRPr="00B43278" w:rsidRDefault="00664D78" w:rsidP="000F0DA6">
      <w:pPr>
        <w:shd w:val="clear" w:color="auto" w:fill="D9D9D9"/>
        <w:jc w:val="center"/>
        <w:rPr>
          <w:b/>
          <w:bCs/>
          <w:sz w:val="28"/>
          <w:szCs w:val="28"/>
        </w:rPr>
      </w:pPr>
      <w:r w:rsidRPr="00B43278">
        <w:rPr>
          <w:b/>
          <w:bCs/>
          <w:sz w:val="28"/>
          <w:szCs w:val="28"/>
        </w:rPr>
        <w:t>Žádost o povolení uzavření m</w:t>
      </w:r>
      <w:r w:rsidR="00B43278" w:rsidRPr="00B43278">
        <w:rPr>
          <w:b/>
          <w:bCs/>
          <w:sz w:val="28"/>
          <w:szCs w:val="28"/>
        </w:rPr>
        <w:t>anželství</w:t>
      </w:r>
      <w:r w:rsidR="00486446">
        <w:rPr>
          <w:b/>
          <w:bCs/>
          <w:sz w:val="28"/>
          <w:szCs w:val="28"/>
        </w:rPr>
        <w:t>/partnerství</w:t>
      </w:r>
      <w:r w:rsidR="00B43278" w:rsidRPr="00B43278">
        <w:rPr>
          <w:b/>
          <w:bCs/>
          <w:sz w:val="28"/>
          <w:szCs w:val="28"/>
        </w:rPr>
        <w:t xml:space="preserve"> mimo obřadní místnost</w:t>
      </w:r>
    </w:p>
    <w:p w:rsidR="000F0DA6" w:rsidRPr="00F45B7D" w:rsidRDefault="000F0DA6">
      <w:pPr>
        <w:jc w:val="both"/>
        <w:rPr>
          <w:bCs/>
          <w:sz w:val="28"/>
          <w:szCs w:val="28"/>
        </w:rPr>
      </w:pPr>
    </w:p>
    <w:p w:rsidR="00664D78" w:rsidRPr="00F45B7D" w:rsidRDefault="00664D78">
      <w:pPr>
        <w:jc w:val="both"/>
        <w:rPr>
          <w:spacing w:val="-2"/>
        </w:rPr>
      </w:pPr>
      <w:r w:rsidRPr="00F45B7D">
        <w:rPr>
          <w:spacing w:val="-2"/>
        </w:rPr>
        <w:t xml:space="preserve">Žádáme tímto o povolení uzavřít </w:t>
      </w:r>
      <w:r w:rsidR="00486446" w:rsidRPr="00486446">
        <w:rPr>
          <w:spacing w:val="-2"/>
        </w:rPr>
        <w:t xml:space="preserve">manželství/partnerství </w:t>
      </w:r>
      <w:r w:rsidRPr="00F45B7D">
        <w:rPr>
          <w:spacing w:val="-2"/>
        </w:rPr>
        <w:t>mimo obřadní místnost</w:t>
      </w:r>
      <w:r w:rsidR="00A54DCC" w:rsidRPr="00F45B7D">
        <w:rPr>
          <w:spacing w:val="-2"/>
        </w:rPr>
        <w:t xml:space="preserve"> úřadu </w:t>
      </w:r>
      <w:r w:rsidR="000F0DA6" w:rsidRPr="00F45B7D">
        <w:rPr>
          <w:spacing w:val="-2"/>
        </w:rPr>
        <w:t>–</w:t>
      </w:r>
      <w:r w:rsidR="00A54DCC" w:rsidRPr="00F45B7D">
        <w:rPr>
          <w:spacing w:val="-2"/>
        </w:rPr>
        <w:t xml:space="preserve"> na jiném vhodném místě</w:t>
      </w:r>
      <w:r w:rsidRPr="00F45B7D">
        <w:rPr>
          <w:spacing w:val="-2"/>
        </w:rPr>
        <w:t>.</w:t>
      </w:r>
    </w:p>
    <w:p w:rsidR="00664D78" w:rsidRDefault="00664D78">
      <w:pPr>
        <w:jc w:val="both"/>
      </w:pPr>
    </w:p>
    <w:p w:rsidR="00486446" w:rsidRDefault="00664D78">
      <w:pPr>
        <w:jc w:val="both"/>
        <w:rPr>
          <w:b/>
        </w:rPr>
      </w:pPr>
      <w:r w:rsidRPr="006D0877">
        <w:rPr>
          <w:b/>
        </w:rPr>
        <w:t xml:space="preserve">Místo uzavření </w:t>
      </w:r>
      <w:r w:rsidR="00486446" w:rsidRPr="00486446">
        <w:rPr>
          <w:b/>
        </w:rPr>
        <w:t xml:space="preserve">manželství/partnerství </w:t>
      </w:r>
    </w:p>
    <w:p w:rsidR="000F0DA6" w:rsidRDefault="00664D78">
      <w:pPr>
        <w:jc w:val="both"/>
      </w:pPr>
      <w:r w:rsidRPr="000F0DA6">
        <w:rPr>
          <w:i/>
          <w:sz w:val="20"/>
          <w:szCs w:val="20"/>
        </w:rPr>
        <w:t>(uveďte celou adresu, včetně čísla popisného, případně další bližší označení místa)</w:t>
      </w:r>
      <w:r>
        <w:t>: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9781"/>
      </w:tblGrid>
      <w:tr w:rsidR="00A93D57" w:rsidTr="001A23DC">
        <w:trPr>
          <w:trHeight w:val="851"/>
        </w:trPr>
        <w:tc>
          <w:tcPr>
            <w:tcW w:w="9781" w:type="dxa"/>
            <w:vAlign w:val="center"/>
          </w:tcPr>
          <w:p w:rsidR="00A93D57" w:rsidRDefault="00A93D57" w:rsidP="00A93D5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bookmarkEnd w:id="0"/>
            <w:r>
              <w:fldChar w:fldCharType="end"/>
            </w:r>
          </w:p>
        </w:tc>
      </w:tr>
    </w:tbl>
    <w:p w:rsidR="00664D78" w:rsidRDefault="00664D78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3471"/>
        <w:gridCol w:w="925"/>
        <w:gridCol w:w="1735"/>
      </w:tblGrid>
      <w:tr w:rsidR="00A93D57" w:rsidTr="001A23DC">
        <w:trPr>
          <w:trHeight w:val="454"/>
        </w:trPr>
        <w:tc>
          <w:tcPr>
            <w:tcW w:w="3650" w:type="dxa"/>
            <w:vAlign w:val="bottom"/>
          </w:tcPr>
          <w:p w:rsidR="00A93D57" w:rsidRDefault="00A93D57" w:rsidP="00A93D57">
            <w:r w:rsidRPr="006D0877">
              <w:rPr>
                <w:b/>
              </w:rPr>
              <w:t xml:space="preserve">Datum uzavření </w:t>
            </w:r>
            <w:r w:rsidR="00486446" w:rsidRPr="00486446">
              <w:rPr>
                <w:b/>
              </w:rPr>
              <w:t>manželství/partnerství</w:t>
            </w:r>
            <w:r>
              <w:t>:</w:t>
            </w:r>
          </w:p>
        </w:tc>
        <w:tc>
          <w:tcPr>
            <w:tcW w:w="3471" w:type="dxa"/>
            <w:tcBorders>
              <w:bottom w:val="dotted" w:sz="4" w:space="0" w:color="auto"/>
            </w:tcBorders>
            <w:vAlign w:val="bottom"/>
          </w:tcPr>
          <w:p w:rsidR="00A93D57" w:rsidRDefault="00A93D57" w:rsidP="00A93D5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>
              <w:fldChar w:fldCharType="end"/>
            </w:r>
          </w:p>
        </w:tc>
        <w:tc>
          <w:tcPr>
            <w:tcW w:w="925" w:type="dxa"/>
            <w:vAlign w:val="bottom"/>
          </w:tcPr>
          <w:p w:rsidR="00A93D57" w:rsidRDefault="00A93D57" w:rsidP="001A23DC">
            <w:pPr>
              <w:ind w:right="-108"/>
            </w:pPr>
            <w:r>
              <w:t>hodina:</w:t>
            </w:r>
          </w:p>
        </w:tc>
        <w:tc>
          <w:tcPr>
            <w:tcW w:w="1735" w:type="dxa"/>
            <w:tcBorders>
              <w:bottom w:val="dotted" w:sz="4" w:space="0" w:color="auto"/>
            </w:tcBorders>
            <w:vAlign w:val="bottom"/>
          </w:tcPr>
          <w:p w:rsidR="00A93D57" w:rsidRDefault="00A93D57" w:rsidP="00A93D5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>
              <w:fldChar w:fldCharType="end"/>
            </w:r>
          </w:p>
        </w:tc>
      </w:tr>
      <w:tr w:rsidR="00A93D57" w:rsidTr="001A23DC">
        <w:trPr>
          <w:trHeight w:val="454"/>
        </w:trPr>
        <w:tc>
          <w:tcPr>
            <w:tcW w:w="3650" w:type="dxa"/>
            <w:vAlign w:val="bottom"/>
          </w:tcPr>
          <w:p w:rsidR="00A93D57" w:rsidRDefault="00A93D57" w:rsidP="00A93D57">
            <w:r w:rsidRPr="006D0877">
              <w:rPr>
                <w:b/>
              </w:rPr>
              <w:t>Kontaktní osoba</w:t>
            </w:r>
            <w:r>
              <w:t xml:space="preserve"> pro svatební den:</w:t>
            </w: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93D57" w:rsidRDefault="00A93D57" w:rsidP="00A93D5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>
              <w:fldChar w:fldCharType="end"/>
            </w:r>
          </w:p>
        </w:tc>
        <w:tc>
          <w:tcPr>
            <w:tcW w:w="925" w:type="dxa"/>
            <w:vAlign w:val="bottom"/>
          </w:tcPr>
          <w:p w:rsidR="00A93D57" w:rsidRDefault="00A93D57" w:rsidP="00A93D57">
            <w:r>
              <w:t>tel.</w:t>
            </w:r>
            <w:r w:rsidR="00464B99">
              <w:t>: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93D57" w:rsidRDefault="00A93D57" w:rsidP="00A93D5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>
              <w:fldChar w:fldCharType="end"/>
            </w:r>
          </w:p>
        </w:tc>
      </w:tr>
    </w:tbl>
    <w:p w:rsidR="00A93D57" w:rsidRPr="00486446" w:rsidRDefault="00A93D57">
      <w:pPr>
        <w:jc w:val="both"/>
        <w:rPr>
          <w:sz w:val="16"/>
          <w:szCs w:val="16"/>
        </w:rPr>
      </w:pPr>
    </w:p>
    <w:p w:rsidR="00664D78" w:rsidRPr="00486446" w:rsidRDefault="00664D78">
      <w:pPr>
        <w:jc w:val="both"/>
        <w:rPr>
          <w:sz w:val="16"/>
          <w:szCs w:val="16"/>
        </w:rPr>
      </w:pPr>
    </w:p>
    <w:p w:rsidR="00664D78" w:rsidRDefault="00664D78">
      <w:pPr>
        <w:jc w:val="both"/>
      </w:pPr>
      <w:r>
        <w:t xml:space="preserve">Zajištění svatebního obřadu </w:t>
      </w:r>
      <w:r w:rsidRPr="006D0877">
        <w:rPr>
          <w:b/>
        </w:rPr>
        <w:t>při nepřízni počasí</w:t>
      </w:r>
      <w:r>
        <w:t xml:space="preserve"> bude </w:t>
      </w:r>
      <w:r w:rsidR="004D5C41">
        <w:t>následující</w:t>
      </w:r>
      <w:r>
        <w:t>: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9781"/>
      </w:tblGrid>
      <w:tr w:rsidR="00A93D57" w:rsidTr="001A23DC">
        <w:trPr>
          <w:trHeight w:val="851"/>
        </w:trPr>
        <w:tc>
          <w:tcPr>
            <w:tcW w:w="9781" w:type="dxa"/>
            <w:vAlign w:val="center"/>
          </w:tcPr>
          <w:p w:rsidR="00A93D57" w:rsidRDefault="00A93D57" w:rsidP="00600B5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>
              <w:fldChar w:fldCharType="end"/>
            </w:r>
          </w:p>
        </w:tc>
      </w:tr>
    </w:tbl>
    <w:p w:rsidR="00664D78" w:rsidRDefault="00664D78">
      <w:pPr>
        <w:jc w:val="both"/>
        <w:rPr>
          <w:sz w:val="16"/>
          <w:szCs w:val="16"/>
        </w:rPr>
      </w:pPr>
    </w:p>
    <w:p w:rsidR="00486446" w:rsidRPr="00F45B7D" w:rsidRDefault="00486446">
      <w:pPr>
        <w:jc w:val="both"/>
        <w:rPr>
          <w:sz w:val="16"/>
          <w:szCs w:val="16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3260"/>
        <w:gridCol w:w="6129"/>
      </w:tblGrid>
      <w:tr w:rsidR="00A0065F" w:rsidRPr="00F02C20" w:rsidTr="001A23DC">
        <w:trPr>
          <w:trHeight w:val="340"/>
        </w:trPr>
        <w:tc>
          <w:tcPr>
            <w:tcW w:w="396" w:type="dxa"/>
            <w:vMerge w:val="restart"/>
            <w:shd w:val="clear" w:color="auto" w:fill="D9D9D9"/>
            <w:noWrap/>
            <w:textDirection w:val="btLr"/>
            <w:vAlign w:val="center"/>
          </w:tcPr>
          <w:p w:rsidR="00A0065F" w:rsidRPr="00486446" w:rsidRDefault="00A0065F" w:rsidP="00A0065F">
            <w:pPr>
              <w:ind w:left="113" w:right="113"/>
              <w:jc w:val="center"/>
              <w:rPr>
                <w:b/>
                <w:spacing w:val="16"/>
              </w:rPr>
            </w:pPr>
            <w:r w:rsidRPr="00486446">
              <w:rPr>
                <w:b/>
                <w:spacing w:val="16"/>
              </w:rPr>
              <w:t>žadatel</w:t>
            </w:r>
            <w:r w:rsidR="00486446" w:rsidRPr="00486446">
              <w:rPr>
                <w:b/>
                <w:spacing w:val="16"/>
              </w:rPr>
              <w:t>/</w:t>
            </w:r>
            <w:proofErr w:type="spellStart"/>
            <w:r w:rsidR="00486446" w:rsidRPr="00486446">
              <w:rPr>
                <w:b/>
                <w:spacing w:val="16"/>
              </w:rPr>
              <w:t>ka</w:t>
            </w:r>
            <w:proofErr w:type="spellEnd"/>
          </w:p>
        </w:tc>
        <w:tc>
          <w:tcPr>
            <w:tcW w:w="3260" w:type="dxa"/>
            <w:vAlign w:val="bottom"/>
          </w:tcPr>
          <w:p w:rsidR="00A0065F" w:rsidRPr="00F02C20" w:rsidRDefault="00A0065F" w:rsidP="00A0065F">
            <w:r>
              <w:t>j</w:t>
            </w:r>
            <w:r w:rsidRPr="00F02C20">
              <w:t>méno, popř. jména a</w:t>
            </w:r>
            <w:r>
              <w:t> </w:t>
            </w:r>
            <w:r w:rsidRPr="00F02C20">
              <w:t>příjmení</w:t>
            </w:r>
          </w:p>
        </w:tc>
        <w:bookmarkStart w:id="1" w:name="Text4"/>
        <w:tc>
          <w:tcPr>
            <w:tcW w:w="6129" w:type="dxa"/>
            <w:tcBorders>
              <w:bottom w:val="dotted" w:sz="4" w:space="0" w:color="auto"/>
            </w:tcBorders>
            <w:noWrap/>
            <w:vAlign w:val="bottom"/>
          </w:tcPr>
          <w:p w:rsidR="00A0065F" w:rsidRPr="00A0065F" w:rsidRDefault="00A0065F" w:rsidP="00A0065F">
            <w:pPr>
              <w:rPr>
                <w:b/>
              </w:rPr>
            </w:pPr>
            <w:r w:rsidRPr="00A0065F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065F">
              <w:rPr>
                <w:b/>
              </w:rPr>
              <w:instrText xml:space="preserve"> FORMTEXT </w:instrText>
            </w:r>
            <w:r w:rsidRPr="00A0065F">
              <w:rPr>
                <w:b/>
              </w:rPr>
            </w:r>
            <w:r w:rsidRPr="00A0065F">
              <w:rPr>
                <w:b/>
              </w:rPr>
              <w:fldChar w:fldCharType="separate"/>
            </w:r>
            <w:r w:rsidR="001A23DC">
              <w:rPr>
                <w:b/>
              </w:rPr>
              <w:t> </w:t>
            </w:r>
            <w:r w:rsidR="001A23DC">
              <w:rPr>
                <w:b/>
              </w:rPr>
              <w:t> </w:t>
            </w:r>
            <w:r w:rsidR="001A23DC">
              <w:rPr>
                <w:b/>
              </w:rPr>
              <w:t> </w:t>
            </w:r>
            <w:r w:rsidR="001A23DC">
              <w:rPr>
                <w:b/>
              </w:rPr>
              <w:t> </w:t>
            </w:r>
            <w:r w:rsidR="001A23DC">
              <w:rPr>
                <w:b/>
              </w:rPr>
              <w:t> </w:t>
            </w:r>
            <w:r w:rsidRPr="00A0065F">
              <w:rPr>
                <w:b/>
              </w:rPr>
              <w:fldChar w:fldCharType="end"/>
            </w:r>
            <w:bookmarkEnd w:id="1"/>
          </w:p>
        </w:tc>
      </w:tr>
      <w:tr w:rsidR="00A0065F" w:rsidRPr="00F02C20" w:rsidTr="001A23DC">
        <w:trPr>
          <w:trHeight w:val="567"/>
        </w:trPr>
        <w:tc>
          <w:tcPr>
            <w:tcW w:w="396" w:type="dxa"/>
            <w:vMerge/>
            <w:shd w:val="clear" w:color="auto" w:fill="D9D9D9"/>
            <w:noWrap/>
            <w:vAlign w:val="center"/>
          </w:tcPr>
          <w:p w:rsidR="00A0065F" w:rsidRPr="00F02C20" w:rsidRDefault="00A0065F" w:rsidP="00600B5D"/>
        </w:tc>
        <w:tc>
          <w:tcPr>
            <w:tcW w:w="3260" w:type="dxa"/>
            <w:vAlign w:val="bottom"/>
          </w:tcPr>
          <w:p w:rsidR="00A0065F" w:rsidRPr="00F02C20" w:rsidRDefault="00A0065F" w:rsidP="00A0065F">
            <w:r>
              <w:t>d</w:t>
            </w:r>
            <w:r w:rsidRPr="00F02C20">
              <w:t>atum narození</w:t>
            </w:r>
          </w:p>
        </w:tc>
        <w:bookmarkStart w:id="2" w:name="Text10"/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A0065F" w:rsidRPr="00F02C20" w:rsidRDefault="00A0065F" w:rsidP="00A0065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>
              <w:fldChar w:fldCharType="end"/>
            </w:r>
            <w:bookmarkEnd w:id="2"/>
          </w:p>
        </w:tc>
      </w:tr>
      <w:tr w:rsidR="00A0065F" w:rsidRPr="00F02C20" w:rsidTr="001A23DC">
        <w:trPr>
          <w:trHeight w:val="567"/>
        </w:trPr>
        <w:tc>
          <w:tcPr>
            <w:tcW w:w="396" w:type="dxa"/>
            <w:vMerge/>
            <w:shd w:val="clear" w:color="auto" w:fill="D9D9D9"/>
            <w:noWrap/>
            <w:vAlign w:val="center"/>
          </w:tcPr>
          <w:p w:rsidR="00A0065F" w:rsidRPr="00F02C20" w:rsidRDefault="00A0065F" w:rsidP="00600B5D"/>
        </w:tc>
        <w:tc>
          <w:tcPr>
            <w:tcW w:w="3260" w:type="dxa"/>
            <w:vAlign w:val="bottom"/>
          </w:tcPr>
          <w:p w:rsidR="00A0065F" w:rsidRPr="00F02C20" w:rsidRDefault="00A0065F" w:rsidP="00A0065F">
            <w:r>
              <w:t>trvalý pobyt</w:t>
            </w:r>
          </w:p>
        </w:tc>
        <w:bookmarkStart w:id="3" w:name="Text14"/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A0065F" w:rsidRPr="00F02C20" w:rsidRDefault="00A0065F" w:rsidP="00A0065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>
              <w:fldChar w:fldCharType="end"/>
            </w:r>
            <w:bookmarkEnd w:id="3"/>
          </w:p>
        </w:tc>
      </w:tr>
    </w:tbl>
    <w:p w:rsidR="00A93D57" w:rsidRDefault="00A93D57">
      <w:pPr>
        <w:jc w:val="both"/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3260"/>
        <w:gridCol w:w="6129"/>
      </w:tblGrid>
      <w:tr w:rsidR="00486446" w:rsidRPr="00F02C20" w:rsidTr="001A23DC">
        <w:trPr>
          <w:trHeight w:val="340"/>
        </w:trPr>
        <w:tc>
          <w:tcPr>
            <w:tcW w:w="396" w:type="dxa"/>
            <w:vMerge w:val="restart"/>
            <w:shd w:val="clear" w:color="auto" w:fill="D9D9D9"/>
            <w:noWrap/>
            <w:textDirection w:val="btLr"/>
            <w:vAlign w:val="center"/>
          </w:tcPr>
          <w:p w:rsidR="00486446" w:rsidRPr="00486446" w:rsidRDefault="00486446" w:rsidP="00EF7EB9">
            <w:pPr>
              <w:ind w:left="113" w:right="113"/>
              <w:jc w:val="center"/>
              <w:rPr>
                <w:b/>
                <w:spacing w:val="16"/>
              </w:rPr>
            </w:pPr>
            <w:r w:rsidRPr="00486446">
              <w:rPr>
                <w:b/>
                <w:spacing w:val="16"/>
              </w:rPr>
              <w:t>žadatel/</w:t>
            </w:r>
            <w:proofErr w:type="spellStart"/>
            <w:r w:rsidRPr="00486446">
              <w:rPr>
                <w:b/>
                <w:spacing w:val="16"/>
              </w:rPr>
              <w:t>ka</w:t>
            </w:r>
            <w:proofErr w:type="spellEnd"/>
          </w:p>
        </w:tc>
        <w:tc>
          <w:tcPr>
            <w:tcW w:w="3260" w:type="dxa"/>
            <w:vAlign w:val="bottom"/>
          </w:tcPr>
          <w:p w:rsidR="00486446" w:rsidRPr="00F02C20" w:rsidRDefault="00486446" w:rsidP="00600B5D">
            <w:r>
              <w:t>j</w:t>
            </w:r>
            <w:r w:rsidRPr="00F02C20">
              <w:t>méno, popř. jména a</w:t>
            </w:r>
            <w:r>
              <w:t> </w:t>
            </w:r>
            <w:r w:rsidRPr="00F02C20">
              <w:t>příjmení</w:t>
            </w:r>
          </w:p>
        </w:tc>
        <w:tc>
          <w:tcPr>
            <w:tcW w:w="6129" w:type="dxa"/>
            <w:tcBorders>
              <w:bottom w:val="dotted" w:sz="4" w:space="0" w:color="auto"/>
            </w:tcBorders>
            <w:noWrap/>
            <w:vAlign w:val="bottom"/>
          </w:tcPr>
          <w:p w:rsidR="00486446" w:rsidRPr="00A0065F" w:rsidRDefault="00486446" w:rsidP="00600B5D">
            <w:pPr>
              <w:rPr>
                <w:b/>
              </w:rPr>
            </w:pPr>
            <w:r w:rsidRPr="00A0065F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065F">
              <w:rPr>
                <w:b/>
              </w:rPr>
              <w:instrText xml:space="preserve"> FORMTEXT </w:instrText>
            </w:r>
            <w:r w:rsidRPr="00A0065F">
              <w:rPr>
                <w:b/>
              </w:rPr>
            </w:r>
            <w:r w:rsidRPr="00A0065F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A0065F">
              <w:rPr>
                <w:b/>
              </w:rPr>
              <w:fldChar w:fldCharType="end"/>
            </w:r>
          </w:p>
        </w:tc>
      </w:tr>
      <w:tr w:rsidR="00486446" w:rsidRPr="00F02C20" w:rsidTr="001A23DC">
        <w:trPr>
          <w:trHeight w:val="567"/>
        </w:trPr>
        <w:tc>
          <w:tcPr>
            <w:tcW w:w="396" w:type="dxa"/>
            <w:vMerge/>
            <w:shd w:val="clear" w:color="auto" w:fill="D9D9D9"/>
            <w:noWrap/>
            <w:vAlign w:val="center"/>
          </w:tcPr>
          <w:p w:rsidR="00486446" w:rsidRPr="00F02C20" w:rsidRDefault="00486446" w:rsidP="00600B5D"/>
        </w:tc>
        <w:tc>
          <w:tcPr>
            <w:tcW w:w="3260" w:type="dxa"/>
            <w:vAlign w:val="bottom"/>
          </w:tcPr>
          <w:p w:rsidR="00486446" w:rsidRPr="00F02C20" w:rsidRDefault="00486446" w:rsidP="00600B5D">
            <w:r>
              <w:t>d</w:t>
            </w:r>
            <w:r w:rsidRPr="00F02C20">
              <w:t>atum narození</w:t>
            </w:r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486446" w:rsidRPr="00F02C20" w:rsidRDefault="00486446" w:rsidP="00600B5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86446" w:rsidRPr="00F02C20" w:rsidTr="001A23DC">
        <w:trPr>
          <w:trHeight w:val="567"/>
        </w:trPr>
        <w:tc>
          <w:tcPr>
            <w:tcW w:w="396" w:type="dxa"/>
            <w:vMerge/>
            <w:shd w:val="clear" w:color="auto" w:fill="D9D9D9"/>
            <w:noWrap/>
            <w:vAlign w:val="center"/>
          </w:tcPr>
          <w:p w:rsidR="00486446" w:rsidRPr="00F02C20" w:rsidRDefault="00486446" w:rsidP="00600B5D"/>
        </w:tc>
        <w:tc>
          <w:tcPr>
            <w:tcW w:w="3260" w:type="dxa"/>
            <w:vAlign w:val="bottom"/>
          </w:tcPr>
          <w:p w:rsidR="00486446" w:rsidRPr="00F02C20" w:rsidRDefault="00486446" w:rsidP="00600B5D">
            <w:r>
              <w:t>trvalý pobyt</w:t>
            </w:r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486446" w:rsidRPr="00F02C20" w:rsidRDefault="00486446" w:rsidP="00600B5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664D78" w:rsidRPr="00F45B7D" w:rsidRDefault="00664D78">
      <w:pPr>
        <w:jc w:val="both"/>
        <w:rPr>
          <w:sz w:val="16"/>
          <w:szCs w:val="16"/>
          <w:u w:val="single"/>
        </w:rPr>
      </w:pPr>
    </w:p>
    <w:p w:rsidR="00A0065F" w:rsidRPr="00F45B7D" w:rsidRDefault="00A0065F">
      <w:pPr>
        <w:jc w:val="both"/>
        <w:rPr>
          <w:sz w:val="16"/>
          <w:szCs w:val="16"/>
          <w:u w:val="single"/>
        </w:rPr>
      </w:pPr>
    </w:p>
    <w:p w:rsidR="00664D78" w:rsidRPr="009A3562" w:rsidRDefault="00314EEA">
      <w:pPr>
        <w:jc w:val="both"/>
        <w:rPr>
          <w:b/>
          <w:u w:val="single"/>
        </w:rPr>
      </w:pPr>
      <w:r>
        <w:rPr>
          <w:b/>
          <w:u w:val="single"/>
        </w:rPr>
        <w:t>Bereme na vědomí</w:t>
      </w:r>
      <w:r w:rsidR="00A54DCC">
        <w:rPr>
          <w:b/>
          <w:u w:val="single"/>
        </w:rPr>
        <w:t>, že:</w:t>
      </w:r>
    </w:p>
    <w:p w:rsidR="001C1857" w:rsidRPr="006970AA" w:rsidRDefault="00664D78" w:rsidP="00A54DCC">
      <w:pPr>
        <w:tabs>
          <w:tab w:val="left" w:pos="284"/>
        </w:tabs>
        <w:spacing w:before="60"/>
        <w:ind w:left="284" w:hanging="284"/>
        <w:jc w:val="both"/>
      </w:pPr>
      <w:r>
        <w:t>-</w:t>
      </w:r>
      <w:r w:rsidR="00A54DCC">
        <w:tab/>
      </w:r>
      <w:r w:rsidR="00FD27B5">
        <w:t>místem pro konání svatebních obřadů</w:t>
      </w:r>
      <w:r>
        <w:t xml:space="preserve"> je obřadní síň </w:t>
      </w:r>
      <w:r w:rsidR="006970AA">
        <w:t xml:space="preserve">olomoucké </w:t>
      </w:r>
      <w:r w:rsidR="00A809D2">
        <w:t>radnice</w:t>
      </w:r>
      <w:r w:rsidR="006970AA">
        <w:t xml:space="preserve"> (</w:t>
      </w:r>
      <w:r w:rsidR="00A809D2">
        <w:t>Horní nám. 583</w:t>
      </w:r>
      <w:r w:rsidR="006970AA">
        <w:t>)</w:t>
      </w:r>
      <w:r w:rsidR="009E4C74">
        <w:t>,</w:t>
      </w:r>
      <w:r w:rsidR="005920C1">
        <w:t xml:space="preserve"> </w:t>
      </w:r>
      <w:r w:rsidR="006970AA" w:rsidRPr="006970AA">
        <w:t>m</w:t>
      </w:r>
      <w:r w:rsidR="006970AA" w:rsidRPr="006970AA">
        <w:rPr>
          <w:color w:val="000000"/>
        </w:rPr>
        <w:t xml:space="preserve">atriční úřad odpovídá za průběh </w:t>
      </w:r>
      <w:r w:rsidR="005920C1">
        <w:rPr>
          <w:color w:val="000000"/>
        </w:rPr>
        <w:t xml:space="preserve">svatebního </w:t>
      </w:r>
      <w:r w:rsidR="006970AA" w:rsidRPr="006970AA">
        <w:rPr>
          <w:color w:val="000000"/>
        </w:rPr>
        <w:t>obřadu pouze v</w:t>
      </w:r>
      <w:r w:rsidR="006D0877">
        <w:rPr>
          <w:color w:val="000000"/>
        </w:rPr>
        <w:t> této obřadní síni,</w:t>
      </w:r>
    </w:p>
    <w:p w:rsidR="005920C1" w:rsidRDefault="006970AA" w:rsidP="00A54DCC">
      <w:pPr>
        <w:tabs>
          <w:tab w:val="left" w:pos="284"/>
        </w:tabs>
        <w:spacing w:before="60"/>
        <w:ind w:left="284" w:hanging="284"/>
        <w:jc w:val="both"/>
      </w:pPr>
      <w:r w:rsidRPr="00A54DCC">
        <w:t>-</w:t>
      </w:r>
      <w:r w:rsidR="00A54DCC">
        <w:tab/>
      </w:r>
      <w:r w:rsidRPr="00A54DCC">
        <w:t xml:space="preserve">u </w:t>
      </w:r>
      <w:r w:rsidR="005920C1" w:rsidRPr="00A54DCC">
        <w:t>svatebního obřadu</w:t>
      </w:r>
      <w:r w:rsidRPr="00A54DCC">
        <w:t xml:space="preserve"> mimo obřadní síň</w:t>
      </w:r>
      <w:r w:rsidR="005920C1" w:rsidRPr="00A54DCC">
        <w:t xml:space="preserve"> (na </w:t>
      </w:r>
      <w:r w:rsidR="00314EEA" w:rsidRPr="00A54DCC">
        <w:t>jiném vhodném</w:t>
      </w:r>
      <w:r w:rsidR="005920C1" w:rsidRPr="00A54DCC">
        <w:t xml:space="preserve"> místě)</w:t>
      </w:r>
      <w:r w:rsidRPr="00A54DCC">
        <w:t>,</w:t>
      </w:r>
      <w:r w:rsidR="005920C1" w:rsidRPr="00A54DCC">
        <w:t xml:space="preserve"> si</w:t>
      </w:r>
      <w:r w:rsidR="005920C1" w:rsidRPr="005920C1">
        <w:t xml:space="preserve"> </w:t>
      </w:r>
      <w:r w:rsidR="005920C1">
        <w:t>všechny formality spojené se</w:t>
      </w:r>
      <w:r w:rsidR="00A54DCC">
        <w:t> </w:t>
      </w:r>
      <w:r w:rsidR="005920C1">
        <w:t>zajištěním obřadu zajišťujeme sami na své vlastní náklady (např. pronájem, výzdoba, ozvučení, hudba, řazení svatebčanů, přípitek apod.)</w:t>
      </w:r>
      <w:r w:rsidR="009220AD">
        <w:t>,</w:t>
      </w:r>
    </w:p>
    <w:p w:rsidR="00A54DCC" w:rsidRDefault="001C1857" w:rsidP="00A54DCC">
      <w:pPr>
        <w:tabs>
          <w:tab w:val="left" w:pos="284"/>
        </w:tabs>
        <w:spacing w:before="60"/>
        <w:ind w:left="284" w:hanging="284"/>
        <w:jc w:val="both"/>
      </w:pPr>
      <w:r>
        <w:t>-</w:t>
      </w:r>
      <w:r w:rsidR="00A54DCC">
        <w:tab/>
      </w:r>
      <w:r w:rsidR="00314EEA">
        <w:t>je nutné</w:t>
      </w:r>
      <w:r>
        <w:t xml:space="preserve"> zabezpečit</w:t>
      </w:r>
      <w:r w:rsidR="00FD27B5">
        <w:t xml:space="preserve"> prostor </w:t>
      </w:r>
      <w:r w:rsidR="009E4C74">
        <w:t>pro oddávajícího</w:t>
      </w:r>
      <w:r w:rsidR="009E4C74" w:rsidRPr="009E4C74">
        <w:t xml:space="preserve"> </w:t>
      </w:r>
      <w:r w:rsidR="009E4C74">
        <w:t>a matrikáře</w:t>
      </w:r>
      <w:r w:rsidR="00314EEA">
        <w:t xml:space="preserve"> na přípravu ke svatebnímu obřadu</w:t>
      </w:r>
      <w:r w:rsidR="006D0877">
        <w:t>,</w:t>
      </w:r>
    </w:p>
    <w:p w:rsidR="001C1857" w:rsidRPr="00A54DCC" w:rsidRDefault="001C1857" w:rsidP="00A54DCC">
      <w:pPr>
        <w:tabs>
          <w:tab w:val="left" w:pos="284"/>
        </w:tabs>
        <w:spacing w:before="60"/>
        <w:ind w:left="284" w:hanging="284"/>
        <w:jc w:val="both"/>
      </w:pPr>
      <w:r>
        <w:t>-</w:t>
      </w:r>
      <w:r w:rsidR="00A54DCC">
        <w:tab/>
      </w:r>
      <w:r w:rsidR="00314EEA">
        <w:t xml:space="preserve">dohodnutá doba začátku obřadu je závazná a </w:t>
      </w:r>
      <w:r>
        <w:t xml:space="preserve">jsme povinni </w:t>
      </w:r>
      <w:r w:rsidR="00314EEA">
        <w:t>ji dodržet</w:t>
      </w:r>
      <w:r>
        <w:t>.</w:t>
      </w:r>
    </w:p>
    <w:p w:rsidR="00664D78" w:rsidRPr="00F45B7D" w:rsidRDefault="00664D78">
      <w:pPr>
        <w:jc w:val="both"/>
        <w:rPr>
          <w:sz w:val="16"/>
          <w:szCs w:val="16"/>
        </w:rPr>
      </w:pPr>
    </w:p>
    <w:p w:rsidR="00464B99" w:rsidRPr="00F45B7D" w:rsidRDefault="00464B99">
      <w:pPr>
        <w:jc w:val="both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592"/>
        <w:gridCol w:w="2517"/>
      </w:tblGrid>
      <w:tr w:rsidR="000F0DA6" w:rsidRPr="00AC4C22" w:rsidTr="001A23DC">
        <w:tc>
          <w:tcPr>
            <w:tcW w:w="468" w:type="dxa"/>
            <w:tcBorders>
              <w:bottom w:val="nil"/>
            </w:tcBorders>
            <w:vAlign w:val="bottom"/>
          </w:tcPr>
          <w:p w:rsidR="000F0DA6" w:rsidRPr="00AC4C22" w:rsidRDefault="000F0DA6" w:rsidP="00600B5D">
            <w:r>
              <w:t>V</w:t>
            </w:r>
          </w:p>
        </w:tc>
        <w:bookmarkStart w:id="4" w:name="Text23"/>
        <w:tc>
          <w:tcPr>
            <w:tcW w:w="2520" w:type="dxa"/>
            <w:tcBorders>
              <w:bottom w:val="dotted" w:sz="4" w:space="0" w:color="auto"/>
            </w:tcBorders>
            <w:vAlign w:val="bottom"/>
          </w:tcPr>
          <w:p w:rsidR="000F0DA6" w:rsidRPr="00AC4C22" w:rsidRDefault="000F0DA6" w:rsidP="00E7179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1791">
              <w:t>Olomouci</w:t>
            </w:r>
            <w:r>
              <w:fldChar w:fldCharType="end"/>
            </w:r>
            <w:bookmarkEnd w:id="4"/>
          </w:p>
        </w:tc>
        <w:tc>
          <w:tcPr>
            <w:tcW w:w="592" w:type="dxa"/>
            <w:tcBorders>
              <w:bottom w:val="nil"/>
            </w:tcBorders>
            <w:vAlign w:val="bottom"/>
          </w:tcPr>
          <w:p w:rsidR="000F0DA6" w:rsidRPr="00AC4C22" w:rsidRDefault="000F0DA6" w:rsidP="00600B5D">
            <w:r>
              <w:t>dne</w:t>
            </w:r>
          </w:p>
        </w:tc>
        <w:tc>
          <w:tcPr>
            <w:tcW w:w="2517" w:type="dxa"/>
            <w:tcBorders>
              <w:bottom w:val="dotted" w:sz="4" w:space="0" w:color="auto"/>
            </w:tcBorders>
            <w:vAlign w:val="bottom"/>
          </w:tcPr>
          <w:p w:rsidR="000F0DA6" w:rsidRPr="00AC4C22" w:rsidRDefault="000F0DA6" w:rsidP="00600B5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 w:rsidR="001A23DC">
              <w:t> </w:t>
            </w:r>
            <w:r>
              <w:fldChar w:fldCharType="end"/>
            </w:r>
          </w:p>
        </w:tc>
      </w:tr>
    </w:tbl>
    <w:p w:rsidR="005920C1" w:rsidRPr="00A93D57" w:rsidRDefault="005920C1" w:rsidP="005920C1">
      <w:pPr>
        <w:jc w:val="both"/>
      </w:pPr>
    </w:p>
    <w:p w:rsidR="00A54DCC" w:rsidRDefault="00A54DCC" w:rsidP="005920C1">
      <w:pPr>
        <w:jc w:val="both"/>
      </w:pPr>
    </w:p>
    <w:p w:rsidR="00464B99" w:rsidRPr="00A93D57" w:rsidRDefault="00464B99" w:rsidP="005920C1">
      <w:pPr>
        <w:jc w:val="both"/>
      </w:pPr>
    </w:p>
    <w:p w:rsidR="00A54DCC" w:rsidRPr="006970AA" w:rsidRDefault="00A54DCC" w:rsidP="005920C1">
      <w:pPr>
        <w:jc w:val="both"/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2"/>
        <w:gridCol w:w="1620"/>
        <w:gridCol w:w="3234"/>
      </w:tblGrid>
      <w:tr w:rsidR="00A54DCC" w:rsidRPr="00AC4C22" w:rsidTr="00600B5D">
        <w:trPr>
          <w:jc w:val="center"/>
        </w:trPr>
        <w:tc>
          <w:tcPr>
            <w:tcW w:w="3232" w:type="dxa"/>
            <w:tcBorders>
              <w:top w:val="dotted" w:sz="4" w:space="0" w:color="auto"/>
            </w:tcBorders>
          </w:tcPr>
          <w:p w:rsidR="00A54DCC" w:rsidRPr="00AC4C22" w:rsidRDefault="00A54DCC" w:rsidP="00600B5D">
            <w:pPr>
              <w:jc w:val="center"/>
            </w:pPr>
            <w:r>
              <w:t>p</w:t>
            </w:r>
            <w:r w:rsidRPr="00F02C20">
              <w:t xml:space="preserve">odpis </w:t>
            </w:r>
            <w:r>
              <w:t>žadatele</w:t>
            </w:r>
            <w:r w:rsidR="00486446">
              <w:t>/</w:t>
            </w:r>
            <w:proofErr w:type="spellStart"/>
            <w:r w:rsidR="00486446">
              <w:t>ky</w:t>
            </w:r>
            <w:proofErr w:type="spellEnd"/>
          </w:p>
        </w:tc>
        <w:tc>
          <w:tcPr>
            <w:tcW w:w="1620" w:type="dxa"/>
            <w:tcBorders>
              <w:top w:val="nil"/>
            </w:tcBorders>
          </w:tcPr>
          <w:p w:rsidR="00A54DCC" w:rsidRPr="00AC4C22" w:rsidRDefault="00A54DCC" w:rsidP="00600B5D">
            <w:pPr>
              <w:jc w:val="center"/>
            </w:pPr>
          </w:p>
        </w:tc>
        <w:tc>
          <w:tcPr>
            <w:tcW w:w="3234" w:type="dxa"/>
            <w:tcBorders>
              <w:top w:val="dotted" w:sz="4" w:space="0" w:color="auto"/>
            </w:tcBorders>
          </w:tcPr>
          <w:p w:rsidR="00A54DCC" w:rsidRPr="00AC4C22" w:rsidRDefault="00486446" w:rsidP="00600B5D">
            <w:pPr>
              <w:jc w:val="center"/>
            </w:pPr>
            <w:r>
              <w:t>p</w:t>
            </w:r>
            <w:r w:rsidRPr="00F02C20">
              <w:t xml:space="preserve">odpis </w:t>
            </w:r>
            <w:r>
              <w:t>žadatele/</w:t>
            </w:r>
            <w:proofErr w:type="spellStart"/>
            <w:r>
              <w:t>ky</w:t>
            </w:r>
            <w:proofErr w:type="spellEnd"/>
          </w:p>
        </w:tc>
      </w:tr>
    </w:tbl>
    <w:p w:rsidR="00664D78" w:rsidRPr="00A54DCC" w:rsidRDefault="00664D78" w:rsidP="00A54DCC">
      <w:pPr>
        <w:jc w:val="both"/>
        <w:rPr>
          <w:sz w:val="2"/>
          <w:szCs w:val="2"/>
        </w:rPr>
      </w:pPr>
    </w:p>
    <w:sectPr w:rsidR="00664D78" w:rsidRPr="00A54DCC" w:rsidSect="001A23DC">
      <w:headerReference w:type="default" r:id="rId8"/>
      <w:pgSz w:w="11906" w:h="16835"/>
      <w:pgMar w:top="907" w:right="1134" w:bottom="56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E5" w:rsidRDefault="008D0DE5">
      <w:r>
        <w:separator/>
      </w:r>
    </w:p>
  </w:endnote>
  <w:endnote w:type="continuationSeparator" w:id="0">
    <w:p w:rsidR="008D0DE5" w:rsidRDefault="008D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E5" w:rsidRDefault="008D0DE5">
      <w:r>
        <w:separator/>
      </w:r>
    </w:p>
  </w:footnote>
  <w:footnote w:type="continuationSeparator" w:id="0">
    <w:p w:rsidR="008D0DE5" w:rsidRDefault="008D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CC" w:rsidRDefault="00A54DCC" w:rsidP="00A54DCC">
    <w:pPr>
      <w:pStyle w:val="Zhlav"/>
      <w:framePr w:wrap="around" w:vAnchor="text" w:hAnchor="margin" w:xAlign="right" w:y="1"/>
      <w:rPr>
        <w:rStyle w:val="slostrnky"/>
      </w:rPr>
    </w:pPr>
  </w:p>
  <w:p w:rsidR="00A54DCC" w:rsidRPr="00B87E71" w:rsidRDefault="00A54DCC" w:rsidP="00A54DCC">
    <w:pPr>
      <w:pStyle w:val="Zhlav"/>
      <w:pBdr>
        <w:bottom w:val="single" w:sz="4" w:space="1" w:color="auto"/>
      </w:pBdr>
      <w:jc w:val="center"/>
      <w:rPr>
        <w:sz w:val="18"/>
        <w:szCs w:val="18"/>
      </w:rPr>
    </w:pPr>
    <w:r w:rsidRPr="00B87E71">
      <w:rPr>
        <w:sz w:val="18"/>
        <w:szCs w:val="18"/>
      </w:rPr>
      <w:t xml:space="preserve">Magistrát města </w:t>
    </w:r>
    <w:proofErr w:type="gramStart"/>
    <w:r w:rsidRPr="00B87E71">
      <w:rPr>
        <w:sz w:val="18"/>
        <w:szCs w:val="18"/>
      </w:rPr>
      <w:t>Olomouce</w:t>
    </w:r>
    <w:r>
      <w:rPr>
        <w:sz w:val="18"/>
        <w:szCs w:val="18"/>
      </w:rPr>
      <w:t xml:space="preserve">  |  odbor</w:t>
    </w:r>
    <w:proofErr w:type="gramEnd"/>
    <w:r>
      <w:rPr>
        <w:sz w:val="18"/>
        <w:szCs w:val="18"/>
      </w:rPr>
      <w:t xml:space="preserve"> správních činností  |  oddělení matrika  |  Horní náměstí 583  |  779 11 OLOMOUC</w:t>
    </w:r>
  </w:p>
  <w:p w:rsidR="00A54DCC" w:rsidRPr="00464B99" w:rsidRDefault="00A54DCC" w:rsidP="00A54DCC">
    <w:pPr>
      <w:pStyle w:val="Zhlav"/>
      <w:ind w:right="36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D0B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eQf3k4sXWybwegpP76G7ualPZI=" w:salt="YQr+cR5nYiXb6BX5VAKdz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8"/>
    <w:rsid w:val="00094AA3"/>
    <w:rsid w:val="000F0DA6"/>
    <w:rsid w:val="001707A4"/>
    <w:rsid w:val="001A23DC"/>
    <w:rsid w:val="001C1857"/>
    <w:rsid w:val="00314EEA"/>
    <w:rsid w:val="003D5D14"/>
    <w:rsid w:val="00464B99"/>
    <w:rsid w:val="00486446"/>
    <w:rsid w:val="004D5C41"/>
    <w:rsid w:val="005920C1"/>
    <w:rsid w:val="005A580D"/>
    <w:rsid w:val="00600B5D"/>
    <w:rsid w:val="00664D78"/>
    <w:rsid w:val="00675B05"/>
    <w:rsid w:val="006970AA"/>
    <w:rsid w:val="006D0877"/>
    <w:rsid w:val="00781002"/>
    <w:rsid w:val="008D0DE5"/>
    <w:rsid w:val="008F4544"/>
    <w:rsid w:val="009220AD"/>
    <w:rsid w:val="009A3562"/>
    <w:rsid w:val="009E4C74"/>
    <w:rsid w:val="009E551D"/>
    <w:rsid w:val="00A0065F"/>
    <w:rsid w:val="00A01C72"/>
    <w:rsid w:val="00A54DCC"/>
    <w:rsid w:val="00A809D2"/>
    <w:rsid w:val="00A93D57"/>
    <w:rsid w:val="00AC4C22"/>
    <w:rsid w:val="00B43278"/>
    <w:rsid w:val="00B87E71"/>
    <w:rsid w:val="00CC5903"/>
    <w:rsid w:val="00CD1661"/>
    <w:rsid w:val="00D652A2"/>
    <w:rsid w:val="00E71791"/>
    <w:rsid w:val="00F02C20"/>
    <w:rsid w:val="00F45B7D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widowControl w:val="0"/>
      <w:autoSpaceDE w:val="0"/>
      <w:autoSpaceDN w:val="0"/>
      <w:adjustRightInd w:val="0"/>
      <w:spacing w:after="115"/>
      <w:ind w:firstLine="480"/>
    </w:pPr>
    <w:rPr>
      <w:sz w:val="24"/>
      <w:szCs w:val="24"/>
    </w:rPr>
  </w:style>
  <w:style w:type="paragraph" w:customStyle="1" w:styleId="Poznmka">
    <w:name w:val="Poznámka"/>
    <w:pPr>
      <w:widowControl w:val="0"/>
      <w:autoSpaceDE w:val="0"/>
      <w:autoSpaceDN w:val="0"/>
      <w:adjustRightInd w:val="0"/>
    </w:pPr>
    <w:rPr>
      <w:i/>
      <w:iCs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Nadpis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Normln"/>
    <w:pPr>
      <w:ind w:left="480" w:hanging="480"/>
    </w:pPr>
  </w:style>
  <w:style w:type="paragraph" w:customStyle="1" w:styleId="Seznamoslovan">
    <w:name w:val="Seznam očíslovaný"/>
    <w:pPr>
      <w:widowControl w:val="0"/>
      <w:autoSpaceDE w:val="0"/>
      <w:autoSpaceDN w:val="0"/>
      <w:adjustRightInd w:val="0"/>
      <w:ind w:left="480" w:hanging="480"/>
    </w:pPr>
    <w:rPr>
      <w:sz w:val="24"/>
      <w:szCs w:val="24"/>
    </w:rPr>
  </w:style>
  <w:style w:type="paragraph" w:styleId="Textbubliny">
    <w:name w:val="Balloon Text"/>
    <w:basedOn w:val="Normln"/>
    <w:semiHidden/>
    <w:rsid w:val="005A580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54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54D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4DCC"/>
    <w:rPr>
      <w:rFonts w:cs="Times New Roman"/>
    </w:rPr>
  </w:style>
  <w:style w:type="table" w:styleId="Mkatabulky">
    <w:name w:val="Table Grid"/>
    <w:basedOn w:val="Normlntabulka"/>
    <w:rsid w:val="00A5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widowControl w:val="0"/>
      <w:autoSpaceDE w:val="0"/>
      <w:autoSpaceDN w:val="0"/>
      <w:adjustRightInd w:val="0"/>
      <w:spacing w:after="115"/>
      <w:ind w:firstLine="480"/>
    </w:pPr>
    <w:rPr>
      <w:sz w:val="24"/>
      <w:szCs w:val="24"/>
    </w:rPr>
  </w:style>
  <w:style w:type="paragraph" w:customStyle="1" w:styleId="Poznmka">
    <w:name w:val="Poznámka"/>
    <w:pPr>
      <w:widowControl w:val="0"/>
      <w:autoSpaceDE w:val="0"/>
      <w:autoSpaceDN w:val="0"/>
      <w:adjustRightInd w:val="0"/>
    </w:pPr>
    <w:rPr>
      <w:i/>
      <w:iCs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Nadpis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Normln"/>
    <w:pPr>
      <w:ind w:left="480" w:hanging="480"/>
    </w:pPr>
  </w:style>
  <w:style w:type="paragraph" w:customStyle="1" w:styleId="Seznamoslovan">
    <w:name w:val="Seznam očíslovaný"/>
    <w:pPr>
      <w:widowControl w:val="0"/>
      <w:autoSpaceDE w:val="0"/>
      <w:autoSpaceDN w:val="0"/>
      <w:adjustRightInd w:val="0"/>
      <w:ind w:left="480" w:hanging="480"/>
    </w:pPr>
    <w:rPr>
      <w:sz w:val="24"/>
      <w:szCs w:val="24"/>
    </w:rPr>
  </w:style>
  <w:style w:type="paragraph" w:styleId="Textbubliny">
    <w:name w:val="Balloon Text"/>
    <w:basedOn w:val="Normln"/>
    <w:semiHidden/>
    <w:rsid w:val="005A580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54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54D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4DCC"/>
    <w:rPr>
      <w:rFonts w:cs="Times New Roman"/>
    </w:rPr>
  </w:style>
  <w:style w:type="table" w:styleId="Mkatabulky">
    <w:name w:val="Table Grid"/>
    <w:basedOn w:val="Normlntabulka"/>
    <w:rsid w:val="00A5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města Brna, Brno-střed</vt:lpstr>
    </vt:vector>
  </TitlesOfParts>
  <Company>MMOL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města Brna, Brno-střed</dc:title>
  <dc:creator>UMC BRNO-STRED</dc:creator>
  <cp:lastModifiedBy>Kocián Pavel</cp:lastModifiedBy>
  <cp:revision>5</cp:revision>
  <cp:lastPrinted>2023-04-05T08:46:00Z</cp:lastPrinted>
  <dcterms:created xsi:type="dcterms:W3CDTF">2021-08-06T08:52:00Z</dcterms:created>
  <dcterms:modified xsi:type="dcterms:W3CDTF">2024-12-31T10:11:00Z</dcterms:modified>
  <cp:category>H:APP.wpt</cp:category>
</cp:coreProperties>
</file>